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  <w:r w:rsidRPr="001B0EEB">
        <w:rPr>
          <w:rFonts w:ascii="Tahoma" w:hAnsi="Tahoma" w:cs="Tahoma"/>
          <w:noProof/>
          <w:sz w:val="32"/>
          <w:szCs w:val="32"/>
        </w:rPr>
        <w:t>Steven Campbell</w:t>
      </w:r>
      <w:r w:rsidRPr="00547746">
        <w:rPr>
          <w:rFonts w:ascii="Tahoma" w:hAnsi="Tahoma" w:cs="Tahoma"/>
          <w:sz w:val="32"/>
          <w:szCs w:val="32"/>
        </w:rPr>
        <w:t xml:space="preserve"> (</w:t>
      </w:r>
      <w:r w:rsidRPr="001B0EEB">
        <w:rPr>
          <w:rFonts w:ascii="Tahoma" w:hAnsi="Tahoma" w:cs="Tahoma"/>
          <w:noProof/>
          <w:sz w:val="32"/>
          <w:szCs w:val="32"/>
        </w:rPr>
        <w:t>1953</w:t>
      </w:r>
      <w:r w:rsidRPr="00547746">
        <w:rPr>
          <w:rFonts w:ascii="Tahoma" w:hAnsi="Tahoma" w:cs="Tahoma"/>
          <w:sz w:val="32"/>
          <w:szCs w:val="32"/>
        </w:rPr>
        <w:t xml:space="preserve"> - </w:t>
      </w:r>
      <w:r w:rsidRPr="001B0EEB">
        <w:rPr>
          <w:rFonts w:ascii="Tahoma" w:hAnsi="Tahoma" w:cs="Tahoma"/>
          <w:noProof/>
          <w:sz w:val="32"/>
          <w:szCs w:val="32"/>
        </w:rPr>
        <w:t>2007</w:t>
      </w:r>
      <w:r w:rsidRPr="00547746">
        <w:rPr>
          <w:rFonts w:ascii="Tahoma" w:hAnsi="Tahoma" w:cs="Tahoma"/>
          <w:sz w:val="32"/>
          <w:szCs w:val="32"/>
        </w:rPr>
        <w:t>)</w:t>
      </w: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</w:p>
    <w:p w:rsidR="00C824A1" w:rsidRDefault="00C824A1" w:rsidP="00C824A1">
      <w:pPr>
        <w:pStyle w:val="NoSpacing"/>
        <w:rPr>
          <w:rFonts w:ascii="Tahoma" w:hAnsi="Tahoma" w:cs="Tahoma"/>
          <w:noProof/>
          <w:sz w:val="44"/>
          <w:szCs w:val="44"/>
        </w:rPr>
      </w:pPr>
      <w:r w:rsidRPr="001B0EEB">
        <w:rPr>
          <w:rFonts w:ascii="Tahoma" w:hAnsi="Tahoma" w:cs="Tahoma"/>
          <w:noProof/>
          <w:sz w:val="44"/>
          <w:szCs w:val="44"/>
        </w:rPr>
        <w:t xml:space="preserve">Napoleon Silhouettist Cutting </w:t>
      </w:r>
    </w:p>
    <w:p w:rsidR="00C824A1" w:rsidRPr="00547746" w:rsidRDefault="00C824A1" w:rsidP="00C824A1">
      <w:pPr>
        <w:pStyle w:val="NoSpacing"/>
        <w:rPr>
          <w:rFonts w:ascii="Tahoma" w:hAnsi="Tahoma" w:cs="Tahoma"/>
          <w:sz w:val="44"/>
          <w:szCs w:val="44"/>
        </w:rPr>
      </w:pPr>
      <w:r w:rsidRPr="001B0EEB">
        <w:rPr>
          <w:rFonts w:ascii="Tahoma" w:hAnsi="Tahoma" w:cs="Tahoma"/>
          <w:noProof/>
          <w:sz w:val="44"/>
          <w:szCs w:val="44"/>
        </w:rPr>
        <w:t>the Progress of the War</w:t>
      </w: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  <w:r w:rsidRPr="001B0EEB">
        <w:rPr>
          <w:rFonts w:ascii="Tahoma" w:hAnsi="Tahoma" w:cs="Tahoma"/>
          <w:noProof/>
          <w:sz w:val="32"/>
          <w:szCs w:val="32"/>
        </w:rPr>
        <w:t>1986-1987</w:t>
      </w: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  <w:r w:rsidRPr="001B0EEB">
        <w:rPr>
          <w:rFonts w:ascii="Tahoma" w:hAnsi="Tahoma" w:cs="Tahoma"/>
          <w:noProof/>
          <w:sz w:val="32"/>
          <w:szCs w:val="32"/>
        </w:rPr>
        <w:t>oil on</w:t>
      </w:r>
      <w:r w:rsidRPr="00547746">
        <w:rPr>
          <w:rFonts w:ascii="Tahoma" w:hAnsi="Tahoma" w:cs="Tahoma"/>
          <w:sz w:val="32"/>
          <w:szCs w:val="32"/>
        </w:rPr>
        <w:t xml:space="preserve"> </w:t>
      </w:r>
      <w:r w:rsidRPr="001B0EEB">
        <w:rPr>
          <w:rFonts w:ascii="Tahoma" w:hAnsi="Tahoma" w:cs="Tahoma"/>
          <w:noProof/>
          <w:sz w:val="32"/>
          <w:szCs w:val="32"/>
        </w:rPr>
        <w:t>canvas</w:t>
      </w: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  <w:r w:rsidRPr="001B0EEB">
        <w:rPr>
          <w:rFonts w:ascii="Tahoma" w:hAnsi="Tahoma" w:cs="Tahoma"/>
          <w:noProof/>
          <w:sz w:val="32"/>
          <w:szCs w:val="32"/>
        </w:rPr>
        <w:t>AC 5468</w:t>
      </w:r>
    </w:p>
    <w:p w:rsidR="00C824A1" w:rsidRDefault="00C824A1" w:rsidP="00C824A1">
      <w:pPr>
        <w:pStyle w:val="NoSpacing"/>
        <w:rPr>
          <w:rFonts w:ascii="Tahoma" w:hAnsi="Tahoma" w:cs="Tahoma"/>
          <w:sz w:val="32"/>
          <w:szCs w:val="32"/>
        </w:rPr>
        <w:sectPr w:rsidR="00C824A1" w:rsidSect="003A28FE">
          <w:pgSz w:w="8391" w:h="11907" w:code="11"/>
          <w:pgMar w:top="1440" w:right="907" w:bottom="1440" w:left="907" w:header="709" w:footer="709" w:gutter="0"/>
          <w:pgNumType w:start="1"/>
          <w:cols w:space="708"/>
          <w:docGrid w:linePitch="360"/>
        </w:sectPr>
      </w:pPr>
      <w:r w:rsidRPr="001B0EEB">
        <w:rPr>
          <w:rFonts w:ascii="Tahoma" w:hAnsi="Tahoma" w:cs="Tahoma"/>
          <w:noProof/>
          <w:sz w:val="32"/>
          <w:szCs w:val="32"/>
        </w:rPr>
        <w:t>Arts Council Collection, Southbank Centre, London</w:t>
      </w:r>
      <w:r w:rsidRPr="00547746">
        <w:rPr>
          <w:rFonts w:ascii="Tahoma" w:hAnsi="Tahoma" w:cs="Tahoma"/>
          <w:sz w:val="32"/>
          <w:szCs w:val="32"/>
        </w:rPr>
        <w:t xml:space="preserve"> </w:t>
      </w: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  <w:r w:rsidRPr="001B0EEB">
        <w:rPr>
          <w:rFonts w:ascii="Tahoma" w:hAnsi="Tahoma" w:cs="Tahoma"/>
          <w:noProof/>
          <w:sz w:val="32"/>
          <w:szCs w:val="32"/>
        </w:rPr>
        <w:lastRenderedPageBreak/>
        <w:t>Tam Joseph</w:t>
      </w:r>
      <w:r>
        <w:rPr>
          <w:rFonts w:ascii="Tahoma" w:hAnsi="Tahoma" w:cs="Tahoma"/>
          <w:sz w:val="32"/>
          <w:szCs w:val="32"/>
        </w:rPr>
        <w:t xml:space="preserve"> (b.1947</w:t>
      </w:r>
      <w:r w:rsidRPr="00547746">
        <w:rPr>
          <w:rFonts w:ascii="Tahoma" w:hAnsi="Tahoma" w:cs="Tahoma"/>
          <w:sz w:val="32"/>
          <w:szCs w:val="32"/>
        </w:rPr>
        <w:t>)</w:t>
      </w: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</w:p>
    <w:p w:rsidR="00C824A1" w:rsidRDefault="00C824A1" w:rsidP="00C824A1">
      <w:pPr>
        <w:pStyle w:val="NoSpacing"/>
        <w:rPr>
          <w:rFonts w:ascii="Tahoma" w:hAnsi="Tahoma" w:cs="Tahoma"/>
          <w:noProof/>
          <w:sz w:val="44"/>
          <w:szCs w:val="44"/>
        </w:rPr>
      </w:pPr>
      <w:r w:rsidRPr="001B0EEB">
        <w:rPr>
          <w:rFonts w:ascii="Tahoma" w:hAnsi="Tahoma" w:cs="Tahoma"/>
          <w:noProof/>
          <w:sz w:val="44"/>
          <w:szCs w:val="44"/>
        </w:rPr>
        <w:t xml:space="preserve">Monkey dey Chop, </w:t>
      </w:r>
    </w:p>
    <w:p w:rsidR="00C824A1" w:rsidRPr="00547746" w:rsidRDefault="00C824A1" w:rsidP="00C824A1">
      <w:pPr>
        <w:pStyle w:val="NoSpacing"/>
        <w:rPr>
          <w:rFonts w:ascii="Tahoma" w:hAnsi="Tahoma" w:cs="Tahoma"/>
          <w:sz w:val="44"/>
          <w:szCs w:val="44"/>
        </w:rPr>
      </w:pPr>
      <w:r w:rsidRPr="001B0EEB">
        <w:rPr>
          <w:rFonts w:ascii="Tahoma" w:hAnsi="Tahoma" w:cs="Tahoma"/>
          <w:noProof/>
          <w:sz w:val="44"/>
          <w:szCs w:val="44"/>
        </w:rPr>
        <w:t>Baboon dey Cry</w:t>
      </w: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  <w:r w:rsidRPr="001B0EEB">
        <w:rPr>
          <w:rFonts w:ascii="Tahoma" w:hAnsi="Tahoma" w:cs="Tahoma"/>
          <w:noProof/>
          <w:sz w:val="32"/>
          <w:szCs w:val="32"/>
        </w:rPr>
        <w:t>1984</w:t>
      </w: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  <w:r w:rsidRPr="001B0EEB">
        <w:rPr>
          <w:rFonts w:ascii="Tahoma" w:hAnsi="Tahoma" w:cs="Tahoma"/>
          <w:noProof/>
          <w:sz w:val="32"/>
          <w:szCs w:val="32"/>
        </w:rPr>
        <w:t>acrylic on</w:t>
      </w:r>
      <w:r w:rsidRPr="00547746">
        <w:rPr>
          <w:rFonts w:ascii="Tahoma" w:hAnsi="Tahoma" w:cs="Tahoma"/>
          <w:sz w:val="32"/>
          <w:szCs w:val="32"/>
        </w:rPr>
        <w:t xml:space="preserve"> </w:t>
      </w:r>
      <w:r w:rsidRPr="001B0EEB">
        <w:rPr>
          <w:rFonts w:ascii="Tahoma" w:hAnsi="Tahoma" w:cs="Tahoma"/>
          <w:noProof/>
          <w:sz w:val="32"/>
          <w:szCs w:val="32"/>
        </w:rPr>
        <w:t>canvas</w:t>
      </w: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  <w:r w:rsidRPr="001B0EEB">
        <w:rPr>
          <w:rFonts w:ascii="Tahoma" w:hAnsi="Tahoma" w:cs="Tahoma"/>
          <w:noProof/>
          <w:sz w:val="32"/>
          <w:szCs w:val="32"/>
        </w:rPr>
        <w:t>AC 5553</w:t>
      </w:r>
    </w:p>
    <w:p w:rsidR="00C824A1" w:rsidRDefault="00C824A1" w:rsidP="00C824A1">
      <w:pPr>
        <w:pStyle w:val="NoSpacing"/>
        <w:rPr>
          <w:rFonts w:ascii="Tahoma" w:hAnsi="Tahoma" w:cs="Tahoma"/>
          <w:noProof/>
          <w:sz w:val="32"/>
          <w:szCs w:val="32"/>
        </w:rPr>
      </w:pPr>
      <w:r w:rsidRPr="001B0EEB">
        <w:rPr>
          <w:rFonts w:ascii="Tahoma" w:hAnsi="Tahoma" w:cs="Tahoma"/>
          <w:noProof/>
          <w:sz w:val="32"/>
          <w:szCs w:val="32"/>
        </w:rPr>
        <w:t>Arts Council Collection, Southbank Centre, London</w:t>
      </w:r>
    </w:p>
    <w:p w:rsidR="00C824A1" w:rsidRDefault="00C824A1" w:rsidP="00C824A1">
      <w:pPr>
        <w:rPr>
          <w:rFonts w:ascii="Tahoma" w:hAnsi="Tahoma" w:cs="Tahoma"/>
          <w:noProof/>
          <w:sz w:val="32"/>
          <w:szCs w:val="32"/>
        </w:rPr>
      </w:pPr>
      <w:r>
        <w:rPr>
          <w:rFonts w:ascii="Tahoma" w:hAnsi="Tahoma" w:cs="Tahoma"/>
          <w:noProof/>
          <w:sz w:val="32"/>
          <w:szCs w:val="32"/>
        </w:rPr>
        <w:br w:type="page"/>
      </w: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  <w:r w:rsidRPr="001B0EEB">
        <w:rPr>
          <w:rFonts w:ascii="Tahoma" w:hAnsi="Tahoma" w:cs="Tahoma"/>
          <w:noProof/>
          <w:sz w:val="32"/>
          <w:szCs w:val="32"/>
        </w:rPr>
        <w:lastRenderedPageBreak/>
        <w:t>Susan Stockwell</w:t>
      </w:r>
      <w:r w:rsidRPr="00547746">
        <w:rPr>
          <w:rFonts w:ascii="Tahoma" w:hAnsi="Tahoma" w:cs="Tahoma"/>
          <w:sz w:val="32"/>
          <w:szCs w:val="32"/>
        </w:rPr>
        <w:t xml:space="preserve"> (</w:t>
      </w:r>
      <w:r>
        <w:rPr>
          <w:rFonts w:ascii="Tahoma" w:hAnsi="Tahoma" w:cs="Tahoma"/>
          <w:noProof/>
          <w:sz w:val="32"/>
          <w:szCs w:val="32"/>
        </w:rPr>
        <w:t>b.1962</w:t>
      </w:r>
      <w:r w:rsidRPr="00547746">
        <w:rPr>
          <w:rFonts w:ascii="Tahoma" w:hAnsi="Tahoma" w:cs="Tahoma"/>
          <w:sz w:val="32"/>
          <w:szCs w:val="32"/>
        </w:rPr>
        <w:t>)</w:t>
      </w: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</w:p>
    <w:p w:rsidR="00C824A1" w:rsidRPr="00547746" w:rsidRDefault="00C824A1" w:rsidP="00C824A1">
      <w:pPr>
        <w:pStyle w:val="NoSpacing"/>
        <w:rPr>
          <w:rFonts w:ascii="Tahoma" w:hAnsi="Tahoma" w:cs="Tahoma"/>
          <w:sz w:val="44"/>
          <w:szCs w:val="44"/>
        </w:rPr>
      </w:pPr>
      <w:r w:rsidRPr="001B0EEB">
        <w:rPr>
          <w:rFonts w:ascii="Tahoma" w:hAnsi="Tahoma" w:cs="Tahoma"/>
          <w:noProof/>
          <w:sz w:val="44"/>
          <w:szCs w:val="44"/>
        </w:rPr>
        <w:t>China Gold</w:t>
      </w: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  <w:r w:rsidRPr="001B0EEB">
        <w:rPr>
          <w:rFonts w:ascii="Tahoma" w:hAnsi="Tahoma" w:cs="Tahoma"/>
          <w:noProof/>
          <w:sz w:val="32"/>
          <w:szCs w:val="32"/>
        </w:rPr>
        <w:t>2010</w:t>
      </w: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  <w:r w:rsidRPr="001B0EEB">
        <w:rPr>
          <w:rFonts w:ascii="Tahoma" w:hAnsi="Tahoma" w:cs="Tahoma"/>
          <w:noProof/>
          <w:sz w:val="32"/>
          <w:szCs w:val="32"/>
        </w:rPr>
        <w:t>US dollar paper currency, cotton thread and</w:t>
      </w:r>
      <w:r w:rsidRPr="00547746">
        <w:rPr>
          <w:rFonts w:ascii="Tahoma" w:hAnsi="Tahoma" w:cs="Tahoma"/>
          <w:sz w:val="32"/>
          <w:szCs w:val="32"/>
        </w:rPr>
        <w:t xml:space="preserve"> </w:t>
      </w:r>
      <w:r w:rsidRPr="001B0EEB">
        <w:rPr>
          <w:rFonts w:ascii="Tahoma" w:hAnsi="Tahoma" w:cs="Tahoma"/>
          <w:noProof/>
          <w:sz w:val="32"/>
          <w:szCs w:val="32"/>
        </w:rPr>
        <w:t>gold leaf</w:t>
      </w: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</w:p>
    <w:p w:rsidR="00C824A1" w:rsidRDefault="00C824A1" w:rsidP="00C824A1">
      <w:pPr>
        <w:pStyle w:val="NoSpacing"/>
        <w:rPr>
          <w:rFonts w:ascii="Tahoma" w:hAnsi="Tahoma" w:cs="Tahoma"/>
          <w:sz w:val="32"/>
          <w:szCs w:val="32"/>
        </w:rPr>
        <w:sectPr w:rsidR="00C824A1" w:rsidSect="003A28FE">
          <w:pgSz w:w="8391" w:h="11907" w:code="11"/>
          <w:pgMar w:top="1440" w:right="907" w:bottom="1440" w:left="907" w:header="709" w:footer="709" w:gutter="0"/>
          <w:pgNumType w:start="1"/>
          <w:cols w:space="708"/>
          <w:docGrid w:linePitch="360"/>
        </w:sectPr>
      </w:pPr>
      <w:r>
        <w:rPr>
          <w:rFonts w:ascii="Tahoma" w:hAnsi="Tahoma" w:cs="Tahoma"/>
          <w:noProof/>
          <w:sz w:val="32"/>
          <w:szCs w:val="32"/>
        </w:rPr>
        <w:t>Courtesy of t</w:t>
      </w:r>
      <w:r w:rsidRPr="001B0EEB">
        <w:rPr>
          <w:rFonts w:ascii="Tahoma" w:hAnsi="Tahoma" w:cs="Tahoma"/>
          <w:noProof/>
          <w:sz w:val="32"/>
          <w:szCs w:val="32"/>
        </w:rPr>
        <w:t>he artist</w:t>
      </w:r>
      <w:r w:rsidRPr="00547746">
        <w:rPr>
          <w:rFonts w:ascii="Tahoma" w:hAnsi="Tahoma" w:cs="Tahoma"/>
          <w:sz w:val="32"/>
          <w:szCs w:val="32"/>
        </w:rPr>
        <w:t xml:space="preserve"> </w:t>
      </w: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  <w:r w:rsidRPr="001B0EEB">
        <w:rPr>
          <w:rFonts w:ascii="Tahoma" w:hAnsi="Tahoma" w:cs="Tahoma"/>
          <w:noProof/>
          <w:sz w:val="32"/>
          <w:szCs w:val="32"/>
        </w:rPr>
        <w:lastRenderedPageBreak/>
        <w:t>Susan Stockwell</w:t>
      </w:r>
      <w:r w:rsidRPr="00547746">
        <w:rPr>
          <w:rFonts w:ascii="Tahoma" w:hAnsi="Tahoma" w:cs="Tahoma"/>
          <w:sz w:val="32"/>
          <w:szCs w:val="32"/>
        </w:rPr>
        <w:t xml:space="preserve"> (</w:t>
      </w:r>
      <w:r>
        <w:rPr>
          <w:rFonts w:ascii="Tahoma" w:hAnsi="Tahoma" w:cs="Tahoma"/>
          <w:noProof/>
          <w:sz w:val="32"/>
          <w:szCs w:val="32"/>
        </w:rPr>
        <w:t>b.1962</w:t>
      </w:r>
      <w:r w:rsidRPr="00547746">
        <w:rPr>
          <w:rFonts w:ascii="Tahoma" w:hAnsi="Tahoma" w:cs="Tahoma"/>
          <w:sz w:val="32"/>
          <w:szCs w:val="32"/>
        </w:rPr>
        <w:t>)</w:t>
      </w: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</w:p>
    <w:p w:rsidR="00C824A1" w:rsidRPr="00547746" w:rsidRDefault="00C824A1" w:rsidP="00C824A1">
      <w:pPr>
        <w:pStyle w:val="NoSpacing"/>
        <w:rPr>
          <w:rFonts w:ascii="Tahoma" w:hAnsi="Tahoma" w:cs="Tahoma"/>
          <w:sz w:val="44"/>
          <w:szCs w:val="44"/>
        </w:rPr>
      </w:pPr>
      <w:r w:rsidRPr="001B0EEB">
        <w:rPr>
          <w:rFonts w:ascii="Tahoma" w:hAnsi="Tahoma" w:cs="Tahoma"/>
          <w:noProof/>
          <w:sz w:val="44"/>
          <w:szCs w:val="44"/>
        </w:rPr>
        <w:t>Afghanistan - A Sorry State</w:t>
      </w: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  <w:r w:rsidRPr="001B0EEB">
        <w:rPr>
          <w:rFonts w:ascii="Tahoma" w:hAnsi="Tahoma" w:cs="Tahoma"/>
          <w:noProof/>
          <w:sz w:val="32"/>
          <w:szCs w:val="32"/>
        </w:rPr>
        <w:t>2010</w:t>
      </w: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  <w:r w:rsidRPr="001B0EEB">
        <w:rPr>
          <w:rFonts w:ascii="Tahoma" w:hAnsi="Tahoma" w:cs="Tahoma"/>
          <w:noProof/>
          <w:sz w:val="32"/>
          <w:szCs w:val="32"/>
        </w:rPr>
        <w:t>US dollar paper currency, cotton thread and</w:t>
      </w:r>
      <w:r w:rsidRPr="00547746">
        <w:rPr>
          <w:rFonts w:ascii="Tahoma" w:hAnsi="Tahoma" w:cs="Tahoma"/>
          <w:sz w:val="32"/>
          <w:szCs w:val="32"/>
        </w:rPr>
        <w:t xml:space="preserve"> </w:t>
      </w:r>
      <w:r w:rsidRPr="001B0EEB">
        <w:rPr>
          <w:rFonts w:ascii="Tahoma" w:hAnsi="Tahoma" w:cs="Tahoma"/>
          <w:noProof/>
          <w:sz w:val="32"/>
          <w:szCs w:val="32"/>
        </w:rPr>
        <w:t>canvas</w:t>
      </w: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</w:p>
    <w:p w:rsidR="00C824A1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noProof/>
          <w:sz w:val="32"/>
          <w:szCs w:val="32"/>
        </w:rPr>
        <w:t xml:space="preserve">Courtesy of </w:t>
      </w:r>
      <w:r w:rsidRPr="001B0EEB">
        <w:rPr>
          <w:rFonts w:ascii="Tahoma" w:hAnsi="Tahoma" w:cs="Tahoma"/>
          <w:noProof/>
          <w:sz w:val="32"/>
          <w:szCs w:val="32"/>
        </w:rPr>
        <w:t>the artist</w:t>
      </w:r>
      <w:r w:rsidRPr="00547746">
        <w:rPr>
          <w:rFonts w:ascii="Tahoma" w:hAnsi="Tahoma" w:cs="Tahoma"/>
          <w:sz w:val="32"/>
          <w:szCs w:val="32"/>
        </w:rPr>
        <w:t xml:space="preserve"> </w:t>
      </w:r>
    </w:p>
    <w:p w:rsidR="00C824A1" w:rsidRDefault="00C824A1" w:rsidP="00C824A1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br w:type="page"/>
      </w: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  <w:r w:rsidRPr="001B0EEB">
        <w:rPr>
          <w:rFonts w:ascii="Tahoma" w:hAnsi="Tahoma" w:cs="Tahoma"/>
          <w:noProof/>
          <w:sz w:val="32"/>
          <w:szCs w:val="32"/>
        </w:rPr>
        <w:lastRenderedPageBreak/>
        <w:t>John Bacon</w:t>
      </w:r>
      <w:r w:rsidRPr="00547746">
        <w:rPr>
          <w:rFonts w:ascii="Tahoma" w:hAnsi="Tahoma" w:cs="Tahoma"/>
          <w:sz w:val="32"/>
          <w:szCs w:val="32"/>
        </w:rPr>
        <w:t xml:space="preserve"> (</w:t>
      </w:r>
      <w:r w:rsidRPr="001B0EEB">
        <w:rPr>
          <w:rFonts w:ascii="Tahoma" w:hAnsi="Tahoma" w:cs="Tahoma"/>
          <w:noProof/>
          <w:sz w:val="32"/>
          <w:szCs w:val="32"/>
        </w:rPr>
        <w:t>1740</w:t>
      </w:r>
      <w:r w:rsidRPr="00547746">
        <w:rPr>
          <w:rFonts w:ascii="Tahoma" w:hAnsi="Tahoma" w:cs="Tahoma"/>
          <w:sz w:val="32"/>
          <w:szCs w:val="32"/>
        </w:rPr>
        <w:t xml:space="preserve"> - </w:t>
      </w:r>
      <w:r w:rsidRPr="001B0EEB">
        <w:rPr>
          <w:rFonts w:ascii="Tahoma" w:hAnsi="Tahoma" w:cs="Tahoma"/>
          <w:noProof/>
          <w:sz w:val="32"/>
          <w:szCs w:val="32"/>
        </w:rPr>
        <w:t>1799</w:t>
      </w:r>
      <w:r w:rsidRPr="00547746">
        <w:rPr>
          <w:rFonts w:ascii="Tahoma" w:hAnsi="Tahoma" w:cs="Tahoma"/>
          <w:sz w:val="32"/>
          <w:szCs w:val="32"/>
        </w:rPr>
        <w:t>)</w:t>
      </w: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</w:p>
    <w:p w:rsidR="00C824A1" w:rsidRPr="00547746" w:rsidRDefault="00C824A1" w:rsidP="00C824A1">
      <w:pPr>
        <w:pStyle w:val="NoSpacing"/>
        <w:rPr>
          <w:rFonts w:ascii="Tahoma" w:hAnsi="Tahoma" w:cs="Tahoma"/>
          <w:sz w:val="44"/>
          <w:szCs w:val="44"/>
        </w:rPr>
      </w:pPr>
      <w:r w:rsidRPr="001B0EEB">
        <w:rPr>
          <w:rFonts w:ascii="Tahoma" w:hAnsi="Tahoma" w:cs="Tahoma"/>
          <w:noProof/>
          <w:sz w:val="44"/>
          <w:szCs w:val="44"/>
        </w:rPr>
        <w:t>Mars</w:t>
      </w: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  <w:r w:rsidRPr="001B0EEB">
        <w:rPr>
          <w:rFonts w:ascii="Tahoma" w:hAnsi="Tahoma" w:cs="Tahoma"/>
          <w:noProof/>
          <w:sz w:val="32"/>
          <w:szCs w:val="32"/>
        </w:rPr>
        <w:t>18th Century</w:t>
      </w: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  <w:r w:rsidRPr="001B0EEB">
        <w:rPr>
          <w:rFonts w:ascii="Tahoma" w:hAnsi="Tahoma" w:cs="Tahoma"/>
          <w:noProof/>
          <w:sz w:val="32"/>
          <w:szCs w:val="32"/>
        </w:rPr>
        <w:t>marble</w:t>
      </w:r>
      <w:r w:rsidRPr="00547746">
        <w:rPr>
          <w:rFonts w:ascii="Tahoma" w:hAnsi="Tahoma" w:cs="Tahoma"/>
          <w:sz w:val="32"/>
          <w:szCs w:val="32"/>
        </w:rPr>
        <w:t xml:space="preserve"> </w:t>
      </w: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  <w:r w:rsidRPr="001B0EEB">
        <w:rPr>
          <w:rFonts w:ascii="Tahoma" w:hAnsi="Tahoma" w:cs="Tahoma"/>
          <w:noProof/>
          <w:sz w:val="32"/>
          <w:szCs w:val="32"/>
        </w:rPr>
        <w:t>Mars, god of war, is a popular theme within classical sculpture. Here he stands with his left leg resting on a stump, carrying the hilt of a broken sword in his left hand. Prominent British sculptor, John Bacon, studied at the Royal Academy from 1769 and rose quickly within this esteemed establishment, becoming a full Royal Academician in 1778.</w:t>
      </w: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  <w:r w:rsidRPr="001B0EEB">
        <w:rPr>
          <w:rFonts w:ascii="Tahoma" w:hAnsi="Tahoma" w:cs="Tahoma"/>
          <w:noProof/>
          <w:sz w:val="32"/>
          <w:szCs w:val="32"/>
        </w:rPr>
        <w:t>LCNUG : 1927/125</w:t>
      </w:r>
    </w:p>
    <w:p w:rsidR="00C824A1" w:rsidRDefault="00C824A1" w:rsidP="00C824A1">
      <w:pPr>
        <w:pStyle w:val="NoSpacing"/>
        <w:rPr>
          <w:rFonts w:ascii="Tahoma" w:hAnsi="Tahoma" w:cs="Tahoma"/>
          <w:sz w:val="32"/>
          <w:szCs w:val="32"/>
        </w:rPr>
        <w:sectPr w:rsidR="00C824A1" w:rsidSect="003A28FE">
          <w:pgSz w:w="8391" w:h="11907" w:code="11"/>
          <w:pgMar w:top="1440" w:right="907" w:bottom="1440" w:left="907" w:header="709" w:footer="709" w:gutter="0"/>
          <w:pgNumType w:start="1"/>
          <w:cols w:space="708"/>
          <w:docGrid w:linePitch="360"/>
        </w:sectPr>
      </w:pPr>
      <w:r w:rsidRPr="001B0EEB">
        <w:rPr>
          <w:rFonts w:ascii="Tahoma" w:hAnsi="Tahoma" w:cs="Tahoma"/>
          <w:noProof/>
          <w:sz w:val="32"/>
          <w:szCs w:val="32"/>
        </w:rPr>
        <w:t>Gift from</w:t>
      </w:r>
      <w:r w:rsidRPr="00547746">
        <w:rPr>
          <w:rFonts w:ascii="Tahoma" w:hAnsi="Tahoma" w:cs="Tahoma"/>
          <w:sz w:val="32"/>
          <w:szCs w:val="32"/>
        </w:rPr>
        <w:t xml:space="preserve"> </w:t>
      </w:r>
      <w:r w:rsidRPr="001B0EEB">
        <w:rPr>
          <w:rFonts w:ascii="Tahoma" w:hAnsi="Tahoma" w:cs="Tahoma"/>
          <w:noProof/>
          <w:sz w:val="32"/>
          <w:szCs w:val="32"/>
        </w:rPr>
        <w:t>the Earl of Yarborough, K.G.</w:t>
      </w:r>
      <w:r w:rsidRPr="00547746">
        <w:rPr>
          <w:rFonts w:ascii="Tahoma" w:hAnsi="Tahoma" w:cs="Tahoma"/>
          <w:sz w:val="32"/>
          <w:szCs w:val="32"/>
        </w:rPr>
        <w:t xml:space="preserve">, </w:t>
      </w:r>
      <w:r w:rsidRPr="001B0EEB">
        <w:rPr>
          <w:rFonts w:ascii="Tahoma" w:hAnsi="Tahoma" w:cs="Tahoma"/>
          <w:noProof/>
          <w:sz w:val="32"/>
          <w:szCs w:val="32"/>
        </w:rPr>
        <w:t>1930</w:t>
      </w: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  <w:r w:rsidRPr="001B0EEB">
        <w:rPr>
          <w:rFonts w:ascii="Tahoma" w:hAnsi="Tahoma" w:cs="Tahoma"/>
          <w:noProof/>
          <w:sz w:val="32"/>
          <w:szCs w:val="32"/>
        </w:rPr>
        <w:lastRenderedPageBreak/>
        <w:t>William Hilton RA</w:t>
      </w:r>
      <w:r w:rsidRPr="00547746">
        <w:rPr>
          <w:rFonts w:ascii="Tahoma" w:hAnsi="Tahoma" w:cs="Tahoma"/>
          <w:sz w:val="32"/>
          <w:szCs w:val="32"/>
        </w:rPr>
        <w:t xml:space="preserve"> (</w:t>
      </w:r>
      <w:r w:rsidRPr="001B0EEB">
        <w:rPr>
          <w:rFonts w:ascii="Tahoma" w:hAnsi="Tahoma" w:cs="Tahoma"/>
          <w:noProof/>
          <w:sz w:val="32"/>
          <w:szCs w:val="32"/>
        </w:rPr>
        <w:t>1786</w:t>
      </w:r>
      <w:r w:rsidRPr="00547746">
        <w:rPr>
          <w:rFonts w:ascii="Tahoma" w:hAnsi="Tahoma" w:cs="Tahoma"/>
          <w:sz w:val="32"/>
          <w:szCs w:val="32"/>
        </w:rPr>
        <w:t xml:space="preserve"> - </w:t>
      </w:r>
      <w:r w:rsidRPr="001B0EEB">
        <w:rPr>
          <w:rFonts w:ascii="Tahoma" w:hAnsi="Tahoma" w:cs="Tahoma"/>
          <w:noProof/>
          <w:sz w:val="32"/>
          <w:szCs w:val="32"/>
        </w:rPr>
        <w:t>1839</w:t>
      </w:r>
      <w:r w:rsidRPr="00547746">
        <w:rPr>
          <w:rFonts w:ascii="Tahoma" w:hAnsi="Tahoma" w:cs="Tahoma"/>
          <w:sz w:val="32"/>
          <w:szCs w:val="32"/>
        </w:rPr>
        <w:t>)</w:t>
      </w: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</w:p>
    <w:p w:rsidR="00C824A1" w:rsidRPr="00547746" w:rsidRDefault="00C824A1" w:rsidP="00C824A1">
      <w:pPr>
        <w:pStyle w:val="NoSpacing"/>
        <w:rPr>
          <w:rFonts w:ascii="Tahoma" w:hAnsi="Tahoma" w:cs="Tahoma"/>
          <w:sz w:val="44"/>
          <w:szCs w:val="44"/>
        </w:rPr>
      </w:pPr>
      <w:r w:rsidRPr="001B0EEB">
        <w:rPr>
          <w:rFonts w:ascii="Tahoma" w:hAnsi="Tahoma" w:cs="Tahoma"/>
          <w:noProof/>
          <w:sz w:val="44"/>
          <w:szCs w:val="44"/>
        </w:rPr>
        <w:t>Una and the Satyrs</w:t>
      </w: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  <w:r w:rsidRPr="001B0EEB">
        <w:rPr>
          <w:rFonts w:ascii="Tahoma" w:hAnsi="Tahoma" w:cs="Tahoma"/>
          <w:noProof/>
          <w:sz w:val="32"/>
          <w:szCs w:val="32"/>
        </w:rPr>
        <w:t>19th Century</w:t>
      </w: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  <w:r w:rsidRPr="001B0EEB">
        <w:rPr>
          <w:rFonts w:ascii="Tahoma" w:hAnsi="Tahoma" w:cs="Tahoma"/>
          <w:noProof/>
          <w:sz w:val="32"/>
          <w:szCs w:val="32"/>
        </w:rPr>
        <w:t>oil on</w:t>
      </w:r>
      <w:r w:rsidRPr="00547746">
        <w:rPr>
          <w:rFonts w:ascii="Tahoma" w:hAnsi="Tahoma" w:cs="Tahoma"/>
          <w:sz w:val="32"/>
          <w:szCs w:val="32"/>
        </w:rPr>
        <w:t xml:space="preserve"> </w:t>
      </w:r>
      <w:r w:rsidRPr="001B0EEB">
        <w:rPr>
          <w:rFonts w:ascii="Tahoma" w:hAnsi="Tahoma" w:cs="Tahoma"/>
          <w:noProof/>
          <w:sz w:val="32"/>
          <w:szCs w:val="32"/>
        </w:rPr>
        <w:t>canvas</w:t>
      </w: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  <w:r w:rsidRPr="001B0EEB">
        <w:rPr>
          <w:rFonts w:ascii="Tahoma" w:hAnsi="Tahoma" w:cs="Tahoma"/>
          <w:noProof/>
          <w:sz w:val="32"/>
          <w:szCs w:val="32"/>
        </w:rPr>
        <w:t>This painting takes the theme from the classical poem 'Faerie Queene' written by Edmund Spenser.</w:t>
      </w:r>
    </w:p>
    <w:p w:rsidR="00C824A1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</w:p>
    <w:p w:rsidR="00854D82" w:rsidRPr="00547746" w:rsidRDefault="00854D82" w:rsidP="00C824A1">
      <w:pPr>
        <w:pStyle w:val="NoSpacing"/>
        <w:rPr>
          <w:rFonts w:ascii="Tahoma" w:hAnsi="Tahoma" w:cs="Tahoma"/>
          <w:sz w:val="32"/>
          <w:szCs w:val="32"/>
        </w:rPr>
      </w:pP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  <w:r w:rsidRPr="001B0EEB">
        <w:rPr>
          <w:rFonts w:ascii="Tahoma" w:hAnsi="Tahoma" w:cs="Tahoma"/>
          <w:noProof/>
          <w:sz w:val="32"/>
          <w:szCs w:val="32"/>
        </w:rPr>
        <w:t>LCNUG : 1927/147</w:t>
      </w:r>
    </w:p>
    <w:p w:rsidR="00854D82" w:rsidRDefault="00C824A1" w:rsidP="00C824A1">
      <w:pPr>
        <w:pStyle w:val="NoSpacing"/>
        <w:rPr>
          <w:rFonts w:ascii="Tahoma" w:hAnsi="Tahoma" w:cs="Tahoma"/>
          <w:noProof/>
          <w:sz w:val="32"/>
          <w:szCs w:val="32"/>
        </w:rPr>
      </w:pPr>
      <w:r w:rsidRPr="001B0EEB">
        <w:rPr>
          <w:rFonts w:ascii="Tahoma" w:hAnsi="Tahoma" w:cs="Tahoma"/>
          <w:noProof/>
          <w:sz w:val="32"/>
          <w:szCs w:val="32"/>
        </w:rPr>
        <w:t>Gift from</w:t>
      </w:r>
      <w:r w:rsidRPr="00547746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noProof/>
          <w:sz w:val="32"/>
          <w:szCs w:val="32"/>
        </w:rPr>
        <w:t>the Governo</w:t>
      </w:r>
      <w:r w:rsidRPr="001B0EEB">
        <w:rPr>
          <w:rFonts w:ascii="Tahoma" w:hAnsi="Tahoma" w:cs="Tahoma"/>
          <w:noProof/>
          <w:sz w:val="32"/>
          <w:szCs w:val="32"/>
        </w:rPr>
        <w:t xml:space="preserve">rs of the Lincoln </w:t>
      </w:r>
    </w:p>
    <w:p w:rsidR="00C824A1" w:rsidRDefault="00C824A1" w:rsidP="00C824A1">
      <w:pPr>
        <w:pStyle w:val="NoSpacing"/>
        <w:rPr>
          <w:rFonts w:ascii="Tahoma" w:hAnsi="Tahoma" w:cs="Tahoma"/>
          <w:sz w:val="32"/>
          <w:szCs w:val="32"/>
        </w:rPr>
        <w:sectPr w:rsidR="00C824A1" w:rsidSect="003A28FE">
          <w:pgSz w:w="8391" w:h="11907" w:code="11"/>
          <w:pgMar w:top="1440" w:right="907" w:bottom="1440" w:left="907" w:header="709" w:footer="709" w:gutter="0"/>
          <w:pgNumType w:start="1"/>
          <w:cols w:space="708"/>
          <w:docGrid w:linePitch="360"/>
        </w:sectPr>
      </w:pPr>
      <w:r w:rsidRPr="001B0EEB">
        <w:rPr>
          <w:rFonts w:ascii="Tahoma" w:hAnsi="Tahoma" w:cs="Tahoma"/>
          <w:noProof/>
          <w:sz w:val="32"/>
          <w:szCs w:val="32"/>
        </w:rPr>
        <w:t>School of Art</w:t>
      </w:r>
      <w:r w:rsidRPr="00547746">
        <w:rPr>
          <w:rFonts w:ascii="Tahoma" w:hAnsi="Tahoma" w:cs="Tahoma"/>
          <w:sz w:val="32"/>
          <w:szCs w:val="32"/>
        </w:rPr>
        <w:t xml:space="preserve">, </w:t>
      </w:r>
      <w:r w:rsidRPr="001B0EEB">
        <w:rPr>
          <w:rFonts w:ascii="Tahoma" w:hAnsi="Tahoma" w:cs="Tahoma"/>
          <w:noProof/>
          <w:sz w:val="32"/>
          <w:szCs w:val="32"/>
        </w:rPr>
        <w:t>1930</w:t>
      </w: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  <w:r w:rsidRPr="001B0EEB">
        <w:rPr>
          <w:rFonts w:ascii="Tahoma" w:hAnsi="Tahoma" w:cs="Tahoma"/>
          <w:noProof/>
          <w:sz w:val="32"/>
          <w:szCs w:val="32"/>
        </w:rPr>
        <w:lastRenderedPageBreak/>
        <w:t>John Berger</w:t>
      </w:r>
      <w:r>
        <w:rPr>
          <w:rFonts w:ascii="Tahoma" w:hAnsi="Tahoma" w:cs="Tahoma"/>
          <w:sz w:val="32"/>
          <w:szCs w:val="32"/>
        </w:rPr>
        <w:t xml:space="preserve"> (b.1926</w:t>
      </w:r>
      <w:r w:rsidRPr="00547746">
        <w:rPr>
          <w:rFonts w:ascii="Tahoma" w:hAnsi="Tahoma" w:cs="Tahoma"/>
          <w:sz w:val="32"/>
          <w:szCs w:val="32"/>
        </w:rPr>
        <w:t>)</w:t>
      </w: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</w:p>
    <w:p w:rsidR="00C824A1" w:rsidRPr="00547746" w:rsidRDefault="00C824A1" w:rsidP="00C824A1">
      <w:pPr>
        <w:pStyle w:val="NoSpacing"/>
        <w:rPr>
          <w:rFonts w:ascii="Tahoma" w:hAnsi="Tahoma" w:cs="Tahoma"/>
          <w:sz w:val="44"/>
          <w:szCs w:val="44"/>
        </w:rPr>
      </w:pPr>
      <w:r w:rsidRPr="001B0EEB">
        <w:rPr>
          <w:rFonts w:ascii="Tahoma" w:hAnsi="Tahoma" w:cs="Tahoma"/>
          <w:noProof/>
          <w:sz w:val="44"/>
          <w:szCs w:val="44"/>
        </w:rPr>
        <w:t>Scaffolding - Festival of Britain</w:t>
      </w: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  <w:r w:rsidRPr="001B0EEB">
        <w:rPr>
          <w:rFonts w:ascii="Tahoma" w:hAnsi="Tahoma" w:cs="Tahoma"/>
          <w:noProof/>
          <w:sz w:val="32"/>
          <w:szCs w:val="32"/>
        </w:rPr>
        <w:t>1950</w:t>
      </w: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  <w:r w:rsidRPr="001B0EEB">
        <w:rPr>
          <w:rFonts w:ascii="Tahoma" w:hAnsi="Tahoma" w:cs="Tahoma"/>
          <w:noProof/>
          <w:sz w:val="32"/>
          <w:szCs w:val="32"/>
        </w:rPr>
        <w:t>oil on</w:t>
      </w:r>
      <w:r w:rsidRPr="00547746">
        <w:rPr>
          <w:rFonts w:ascii="Tahoma" w:hAnsi="Tahoma" w:cs="Tahoma"/>
          <w:sz w:val="32"/>
          <w:szCs w:val="32"/>
        </w:rPr>
        <w:t xml:space="preserve"> </w:t>
      </w:r>
      <w:r w:rsidRPr="001B0EEB">
        <w:rPr>
          <w:rFonts w:ascii="Tahoma" w:hAnsi="Tahoma" w:cs="Tahoma"/>
          <w:noProof/>
          <w:sz w:val="32"/>
          <w:szCs w:val="32"/>
        </w:rPr>
        <w:t>canvas</w:t>
      </w: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  <w:r w:rsidRPr="001B0EEB">
        <w:rPr>
          <w:rFonts w:ascii="Tahoma" w:hAnsi="Tahoma" w:cs="Tahoma"/>
          <w:noProof/>
          <w:sz w:val="32"/>
          <w:szCs w:val="32"/>
        </w:rPr>
        <w:t>AC 169</w:t>
      </w:r>
    </w:p>
    <w:p w:rsidR="00C824A1" w:rsidRDefault="00C824A1" w:rsidP="00C824A1">
      <w:pPr>
        <w:pStyle w:val="NoSpacing"/>
        <w:rPr>
          <w:rFonts w:ascii="Tahoma" w:hAnsi="Tahoma" w:cs="Tahoma"/>
          <w:sz w:val="32"/>
          <w:szCs w:val="32"/>
        </w:rPr>
        <w:sectPr w:rsidR="00C824A1" w:rsidSect="003A28FE">
          <w:pgSz w:w="8391" w:h="11907" w:code="11"/>
          <w:pgMar w:top="1440" w:right="907" w:bottom="1440" w:left="907" w:header="709" w:footer="709" w:gutter="0"/>
          <w:pgNumType w:start="1"/>
          <w:cols w:space="708"/>
          <w:docGrid w:linePitch="360"/>
        </w:sectPr>
      </w:pPr>
      <w:r w:rsidRPr="001B0EEB">
        <w:rPr>
          <w:rFonts w:ascii="Tahoma" w:hAnsi="Tahoma" w:cs="Tahoma"/>
          <w:noProof/>
          <w:sz w:val="32"/>
          <w:szCs w:val="32"/>
        </w:rPr>
        <w:t>Arts Council Collection, Southbank Centre, London</w:t>
      </w:r>
      <w:r w:rsidRPr="00547746">
        <w:rPr>
          <w:rFonts w:ascii="Tahoma" w:hAnsi="Tahoma" w:cs="Tahoma"/>
          <w:sz w:val="32"/>
          <w:szCs w:val="32"/>
        </w:rPr>
        <w:t xml:space="preserve"> </w:t>
      </w: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  <w:r w:rsidRPr="001B0EEB">
        <w:rPr>
          <w:rFonts w:ascii="Tahoma" w:hAnsi="Tahoma" w:cs="Tahoma"/>
          <w:noProof/>
          <w:sz w:val="32"/>
          <w:szCs w:val="32"/>
        </w:rPr>
        <w:lastRenderedPageBreak/>
        <w:t>Keith Piper</w:t>
      </w:r>
      <w:r>
        <w:rPr>
          <w:rFonts w:ascii="Tahoma" w:hAnsi="Tahoma" w:cs="Tahoma"/>
          <w:sz w:val="32"/>
          <w:szCs w:val="32"/>
        </w:rPr>
        <w:t xml:space="preserve"> (b.1960</w:t>
      </w:r>
      <w:r w:rsidRPr="00547746">
        <w:rPr>
          <w:rFonts w:ascii="Tahoma" w:hAnsi="Tahoma" w:cs="Tahoma"/>
          <w:sz w:val="32"/>
          <w:szCs w:val="32"/>
        </w:rPr>
        <w:t>)</w:t>
      </w: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</w:p>
    <w:p w:rsidR="00C824A1" w:rsidRDefault="00C824A1" w:rsidP="00C824A1">
      <w:pPr>
        <w:pStyle w:val="NoSpacing"/>
        <w:rPr>
          <w:rFonts w:ascii="Tahoma" w:hAnsi="Tahoma" w:cs="Tahoma"/>
          <w:noProof/>
          <w:sz w:val="44"/>
          <w:szCs w:val="44"/>
        </w:rPr>
      </w:pPr>
      <w:r w:rsidRPr="001B0EEB">
        <w:rPr>
          <w:rFonts w:ascii="Tahoma" w:hAnsi="Tahoma" w:cs="Tahoma"/>
          <w:noProof/>
          <w:sz w:val="44"/>
          <w:szCs w:val="44"/>
        </w:rPr>
        <w:t xml:space="preserve">(You are now entering) </w:t>
      </w:r>
    </w:p>
    <w:p w:rsidR="00C824A1" w:rsidRPr="00547746" w:rsidRDefault="00C824A1" w:rsidP="00C824A1">
      <w:pPr>
        <w:pStyle w:val="NoSpacing"/>
        <w:rPr>
          <w:rFonts w:ascii="Tahoma" w:hAnsi="Tahoma" w:cs="Tahoma"/>
          <w:sz w:val="44"/>
          <w:szCs w:val="44"/>
        </w:rPr>
      </w:pPr>
      <w:r w:rsidRPr="001B0EEB">
        <w:rPr>
          <w:rFonts w:ascii="Tahoma" w:hAnsi="Tahoma" w:cs="Tahoma"/>
          <w:noProof/>
          <w:sz w:val="44"/>
          <w:szCs w:val="44"/>
        </w:rPr>
        <w:t>Mau Mau Country</w:t>
      </w: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  <w:r w:rsidRPr="001B0EEB">
        <w:rPr>
          <w:rFonts w:ascii="Tahoma" w:hAnsi="Tahoma" w:cs="Tahoma"/>
          <w:noProof/>
          <w:sz w:val="32"/>
          <w:szCs w:val="32"/>
        </w:rPr>
        <w:t>1983</w:t>
      </w: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  <w:r w:rsidRPr="001B0EEB">
        <w:rPr>
          <w:rFonts w:ascii="Tahoma" w:hAnsi="Tahoma" w:cs="Tahoma"/>
          <w:noProof/>
          <w:sz w:val="32"/>
          <w:szCs w:val="32"/>
        </w:rPr>
        <w:t>acrylic on</w:t>
      </w:r>
      <w:r w:rsidRPr="00547746">
        <w:rPr>
          <w:rFonts w:ascii="Tahoma" w:hAnsi="Tahoma" w:cs="Tahoma"/>
          <w:sz w:val="32"/>
          <w:szCs w:val="32"/>
        </w:rPr>
        <w:t xml:space="preserve"> </w:t>
      </w:r>
      <w:r w:rsidRPr="001B0EEB">
        <w:rPr>
          <w:rFonts w:ascii="Tahoma" w:hAnsi="Tahoma" w:cs="Tahoma"/>
          <w:noProof/>
          <w:sz w:val="32"/>
          <w:szCs w:val="32"/>
        </w:rPr>
        <w:t>hessian and canvas</w:t>
      </w:r>
    </w:p>
    <w:p w:rsidR="00C824A1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  <w:r w:rsidRPr="001B0EEB">
        <w:rPr>
          <w:rFonts w:ascii="Tahoma" w:hAnsi="Tahoma" w:cs="Tahoma"/>
          <w:noProof/>
          <w:sz w:val="32"/>
          <w:szCs w:val="32"/>
        </w:rPr>
        <w:t>AC 5346</w:t>
      </w:r>
    </w:p>
    <w:p w:rsidR="00C824A1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  <w:r w:rsidRPr="001B0EEB">
        <w:rPr>
          <w:rFonts w:ascii="Tahoma" w:hAnsi="Tahoma" w:cs="Tahoma"/>
          <w:noProof/>
          <w:sz w:val="32"/>
          <w:szCs w:val="32"/>
        </w:rPr>
        <w:t>Arts Council Collection, Southbank Centre, London</w:t>
      </w:r>
      <w:r w:rsidRPr="00547746">
        <w:rPr>
          <w:rFonts w:ascii="Tahoma" w:hAnsi="Tahoma" w:cs="Tahoma"/>
          <w:sz w:val="32"/>
          <w:szCs w:val="32"/>
        </w:rPr>
        <w:t xml:space="preserve"> </w:t>
      </w:r>
    </w:p>
    <w:p w:rsidR="00C824A1" w:rsidRDefault="00C824A1" w:rsidP="00C824A1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br w:type="page"/>
      </w: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noProof/>
          <w:sz w:val="32"/>
          <w:szCs w:val="32"/>
        </w:rPr>
        <w:lastRenderedPageBreak/>
        <w:t>John Varley</w:t>
      </w:r>
      <w:r w:rsidRPr="00CE5805">
        <w:rPr>
          <w:rFonts w:ascii="Tahoma" w:hAnsi="Tahoma" w:cs="Tahoma"/>
          <w:sz w:val="32"/>
          <w:szCs w:val="32"/>
        </w:rPr>
        <w:t xml:space="preserve"> (</w:t>
      </w:r>
      <w:r w:rsidRPr="00CE5805">
        <w:rPr>
          <w:rFonts w:ascii="Tahoma" w:hAnsi="Tahoma" w:cs="Tahoma"/>
          <w:noProof/>
          <w:sz w:val="32"/>
          <w:szCs w:val="32"/>
        </w:rPr>
        <w:t>1</w:t>
      </w:r>
      <w:r>
        <w:rPr>
          <w:rFonts w:ascii="Tahoma" w:hAnsi="Tahoma" w:cs="Tahoma"/>
          <w:noProof/>
          <w:sz w:val="32"/>
          <w:szCs w:val="32"/>
        </w:rPr>
        <w:t>778</w:t>
      </w:r>
      <w:r w:rsidRPr="00CE5805">
        <w:rPr>
          <w:rFonts w:ascii="Tahoma" w:hAnsi="Tahoma" w:cs="Tahoma"/>
          <w:sz w:val="32"/>
          <w:szCs w:val="32"/>
        </w:rPr>
        <w:t xml:space="preserve"> - </w:t>
      </w:r>
      <w:r>
        <w:rPr>
          <w:rFonts w:ascii="Tahoma" w:hAnsi="Tahoma" w:cs="Tahoma"/>
          <w:sz w:val="32"/>
          <w:szCs w:val="32"/>
        </w:rPr>
        <w:t>1842</w:t>
      </w:r>
      <w:r w:rsidRPr="00CE5805">
        <w:rPr>
          <w:rFonts w:ascii="Tahoma" w:hAnsi="Tahoma" w:cs="Tahoma"/>
          <w:sz w:val="32"/>
          <w:szCs w:val="32"/>
        </w:rPr>
        <w:t>)</w:t>
      </w: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</w:p>
    <w:p w:rsidR="00C824A1" w:rsidRPr="00547746" w:rsidRDefault="00C824A1" w:rsidP="00C824A1">
      <w:pPr>
        <w:pStyle w:val="NoSpacing"/>
        <w:rPr>
          <w:rFonts w:ascii="Tahoma" w:hAnsi="Tahoma" w:cs="Tahoma"/>
          <w:sz w:val="44"/>
          <w:szCs w:val="44"/>
        </w:rPr>
      </w:pPr>
      <w:proofErr w:type="spellStart"/>
      <w:r>
        <w:rPr>
          <w:rFonts w:ascii="Tahoma" w:hAnsi="Tahoma" w:cs="Tahoma"/>
          <w:sz w:val="44"/>
          <w:szCs w:val="44"/>
        </w:rPr>
        <w:t>Skipton</w:t>
      </w:r>
      <w:proofErr w:type="spellEnd"/>
      <w:r>
        <w:rPr>
          <w:rFonts w:ascii="Tahoma" w:hAnsi="Tahoma" w:cs="Tahoma"/>
          <w:sz w:val="44"/>
          <w:szCs w:val="44"/>
        </w:rPr>
        <w:t>, Yorkshire</w:t>
      </w: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noProof/>
          <w:sz w:val="32"/>
          <w:szCs w:val="32"/>
        </w:rPr>
        <w:t>late 18</w:t>
      </w:r>
      <w:r w:rsidRPr="00CE5805">
        <w:rPr>
          <w:rFonts w:ascii="Tahoma" w:hAnsi="Tahoma" w:cs="Tahoma"/>
          <w:noProof/>
          <w:sz w:val="32"/>
          <w:szCs w:val="32"/>
          <w:vertAlign w:val="superscript"/>
        </w:rPr>
        <w:t>th</w:t>
      </w:r>
      <w:r>
        <w:rPr>
          <w:rFonts w:ascii="Tahoma" w:hAnsi="Tahoma" w:cs="Tahoma"/>
          <w:noProof/>
          <w:sz w:val="32"/>
          <w:szCs w:val="32"/>
        </w:rPr>
        <w:t xml:space="preserve"> Century/early </w:t>
      </w:r>
      <w:r w:rsidRPr="001B0EEB">
        <w:rPr>
          <w:rFonts w:ascii="Tahoma" w:hAnsi="Tahoma" w:cs="Tahoma"/>
          <w:noProof/>
          <w:sz w:val="32"/>
          <w:szCs w:val="32"/>
        </w:rPr>
        <w:t>19th Century</w:t>
      </w: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  <w:r w:rsidRPr="001B0EEB">
        <w:rPr>
          <w:rFonts w:ascii="Tahoma" w:hAnsi="Tahoma" w:cs="Tahoma"/>
          <w:noProof/>
          <w:sz w:val="32"/>
          <w:szCs w:val="32"/>
        </w:rPr>
        <w:t>watercolour on</w:t>
      </w:r>
      <w:r w:rsidRPr="00547746">
        <w:rPr>
          <w:rFonts w:ascii="Tahoma" w:hAnsi="Tahoma" w:cs="Tahoma"/>
          <w:sz w:val="32"/>
          <w:szCs w:val="32"/>
        </w:rPr>
        <w:t xml:space="preserve"> </w:t>
      </w:r>
      <w:r w:rsidRPr="001B0EEB">
        <w:rPr>
          <w:rFonts w:ascii="Tahoma" w:hAnsi="Tahoma" w:cs="Tahoma"/>
          <w:noProof/>
          <w:sz w:val="32"/>
          <w:szCs w:val="32"/>
        </w:rPr>
        <w:t>paper</w:t>
      </w: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noProof/>
          <w:sz w:val="32"/>
          <w:szCs w:val="32"/>
        </w:rPr>
        <w:t>LCNUG : 1927/774</w:t>
      </w:r>
    </w:p>
    <w:p w:rsidR="00C824A1" w:rsidRDefault="00C824A1" w:rsidP="00C824A1">
      <w:pPr>
        <w:pStyle w:val="NoSpacing"/>
        <w:rPr>
          <w:rFonts w:ascii="Tahoma" w:hAnsi="Tahoma" w:cs="Tahoma"/>
          <w:noProof/>
          <w:sz w:val="32"/>
          <w:szCs w:val="32"/>
        </w:rPr>
      </w:pPr>
      <w:r w:rsidRPr="001B0EEB">
        <w:rPr>
          <w:rFonts w:ascii="Tahoma" w:hAnsi="Tahoma" w:cs="Tahoma"/>
          <w:noProof/>
          <w:sz w:val="32"/>
          <w:szCs w:val="32"/>
        </w:rPr>
        <w:t>Gift from</w:t>
      </w:r>
      <w:r w:rsidRPr="00547746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noProof/>
          <w:sz w:val="32"/>
          <w:szCs w:val="32"/>
        </w:rPr>
        <w:t>A. Fotherby</w:t>
      </w:r>
      <w:r w:rsidRPr="00547746">
        <w:rPr>
          <w:rFonts w:ascii="Tahoma" w:hAnsi="Tahoma" w:cs="Tahoma"/>
          <w:sz w:val="32"/>
          <w:szCs w:val="32"/>
        </w:rPr>
        <w:t xml:space="preserve">, </w:t>
      </w:r>
      <w:r>
        <w:rPr>
          <w:rFonts w:ascii="Tahoma" w:hAnsi="Tahoma" w:cs="Tahoma"/>
          <w:noProof/>
          <w:sz w:val="32"/>
          <w:szCs w:val="32"/>
        </w:rPr>
        <w:t>1939</w:t>
      </w:r>
    </w:p>
    <w:p w:rsidR="00C824A1" w:rsidRDefault="00C824A1" w:rsidP="00C824A1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br w:type="page"/>
      </w:r>
    </w:p>
    <w:p w:rsidR="00C824A1" w:rsidRDefault="00C824A1" w:rsidP="00C824A1">
      <w:pPr>
        <w:pStyle w:val="NoSpacing"/>
        <w:rPr>
          <w:rFonts w:ascii="Tahoma" w:hAnsi="Tahoma" w:cs="Tahoma"/>
          <w:sz w:val="32"/>
          <w:szCs w:val="32"/>
        </w:rPr>
        <w:sectPr w:rsidR="00C824A1" w:rsidSect="003A28FE">
          <w:pgSz w:w="8391" w:h="11907" w:code="11"/>
          <w:pgMar w:top="1440" w:right="907" w:bottom="1440" w:left="907" w:header="709" w:footer="709" w:gutter="0"/>
          <w:pgNumType w:start="1"/>
          <w:cols w:space="708"/>
          <w:docGrid w:linePitch="360"/>
        </w:sectPr>
      </w:pP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  <w:r w:rsidRPr="001B0EEB">
        <w:rPr>
          <w:rFonts w:ascii="Tahoma" w:hAnsi="Tahoma" w:cs="Tahoma"/>
          <w:noProof/>
          <w:sz w:val="32"/>
          <w:szCs w:val="32"/>
        </w:rPr>
        <w:lastRenderedPageBreak/>
        <w:t>Jacob Epstein</w:t>
      </w:r>
      <w:r w:rsidRPr="00547746">
        <w:rPr>
          <w:rFonts w:ascii="Tahoma" w:hAnsi="Tahoma" w:cs="Tahoma"/>
          <w:sz w:val="32"/>
          <w:szCs w:val="32"/>
        </w:rPr>
        <w:t xml:space="preserve"> (</w:t>
      </w:r>
      <w:r w:rsidRPr="001B0EEB">
        <w:rPr>
          <w:rFonts w:ascii="Tahoma" w:hAnsi="Tahoma" w:cs="Tahoma"/>
          <w:noProof/>
          <w:sz w:val="32"/>
          <w:szCs w:val="32"/>
        </w:rPr>
        <w:t>1880</w:t>
      </w:r>
      <w:r w:rsidRPr="00547746">
        <w:rPr>
          <w:rFonts w:ascii="Tahoma" w:hAnsi="Tahoma" w:cs="Tahoma"/>
          <w:sz w:val="32"/>
          <w:szCs w:val="32"/>
        </w:rPr>
        <w:t xml:space="preserve"> - </w:t>
      </w:r>
      <w:r w:rsidRPr="001B0EEB">
        <w:rPr>
          <w:rFonts w:ascii="Tahoma" w:hAnsi="Tahoma" w:cs="Tahoma"/>
          <w:noProof/>
          <w:sz w:val="32"/>
          <w:szCs w:val="32"/>
        </w:rPr>
        <w:t>1959</w:t>
      </w:r>
      <w:r w:rsidRPr="00547746">
        <w:rPr>
          <w:rFonts w:ascii="Tahoma" w:hAnsi="Tahoma" w:cs="Tahoma"/>
          <w:sz w:val="32"/>
          <w:szCs w:val="32"/>
        </w:rPr>
        <w:t>)</w:t>
      </w: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</w:p>
    <w:p w:rsidR="00C824A1" w:rsidRPr="00547746" w:rsidRDefault="00C824A1" w:rsidP="00C824A1">
      <w:pPr>
        <w:pStyle w:val="NoSpacing"/>
        <w:rPr>
          <w:rFonts w:ascii="Tahoma" w:hAnsi="Tahoma" w:cs="Tahoma"/>
          <w:sz w:val="44"/>
          <w:szCs w:val="44"/>
        </w:rPr>
      </w:pPr>
      <w:r w:rsidRPr="001B0EEB">
        <w:rPr>
          <w:rFonts w:ascii="Tahoma" w:hAnsi="Tahoma" w:cs="Tahoma"/>
          <w:noProof/>
          <w:sz w:val="44"/>
          <w:szCs w:val="44"/>
        </w:rPr>
        <w:t>Paul Robeson</w:t>
      </w: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  <w:r w:rsidRPr="001B0EEB">
        <w:rPr>
          <w:rFonts w:ascii="Tahoma" w:hAnsi="Tahoma" w:cs="Tahoma"/>
          <w:noProof/>
          <w:sz w:val="32"/>
          <w:szCs w:val="32"/>
        </w:rPr>
        <w:t>1927</w:t>
      </w: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  <w:r w:rsidRPr="001B0EEB">
        <w:rPr>
          <w:rFonts w:ascii="Tahoma" w:hAnsi="Tahoma" w:cs="Tahoma"/>
          <w:noProof/>
          <w:sz w:val="32"/>
          <w:szCs w:val="32"/>
        </w:rPr>
        <w:t>bronze</w:t>
      </w:r>
      <w:r w:rsidRPr="00547746">
        <w:rPr>
          <w:rFonts w:ascii="Tahoma" w:hAnsi="Tahoma" w:cs="Tahoma"/>
          <w:sz w:val="32"/>
          <w:szCs w:val="32"/>
        </w:rPr>
        <w:t xml:space="preserve"> </w:t>
      </w: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  <w:r w:rsidRPr="001B0EEB">
        <w:rPr>
          <w:rFonts w:ascii="Tahoma" w:hAnsi="Tahoma" w:cs="Tahoma"/>
          <w:noProof/>
          <w:sz w:val="32"/>
          <w:szCs w:val="32"/>
        </w:rPr>
        <w:t>LCNUG : 1927/2280</w:t>
      </w:r>
    </w:p>
    <w:p w:rsidR="00C824A1" w:rsidRDefault="00C824A1" w:rsidP="00C824A1">
      <w:pPr>
        <w:pStyle w:val="NoSpacing"/>
        <w:rPr>
          <w:rFonts w:ascii="Tahoma" w:hAnsi="Tahoma" w:cs="Tahoma"/>
          <w:sz w:val="32"/>
          <w:szCs w:val="32"/>
        </w:rPr>
        <w:sectPr w:rsidR="00C824A1" w:rsidSect="003A28FE">
          <w:pgSz w:w="8391" w:h="11907" w:code="11"/>
          <w:pgMar w:top="1440" w:right="907" w:bottom="1440" w:left="907" w:header="709" w:footer="709" w:gutter="0"/>
          <w:pgNumType w:start="1"/>
          <w:cols w:space="708"/>
          <w:docGrid w:linePitch="360"/>
        </w:sectPr>
      </w:pPr>
      <w:r w:rsidRPr="001B0EEB">
        <w:rPr>
          <w:rFonts w:ascii="Tahoma" w:hAnsi="Tahoma" w:cs="Tahoma"/>
          <w:noProof/>
          <w:sz w:val="32"/>
          <w:szCs w:val="32"/>
        </w:rPr>
        <w:t>Purchased from</w:t>
      </w:r>
      <w:r w:rsidRPr="00547746">
        <w:rPr>
          <w:rFonts w:ascii="Tahoma" w:hAnsi="Tahoma" w:cs="Tahoma"/>
          <w:sz w:val="32"/>
          <w:szCs w:val="32"/>
        </w:rPr>
        <w:t xml:space="preserve"> </w:t>
      </w:r>
      <w:r w:rsidRPr="001B0EEB">
        <w:rPr>
          <w:rFonts w:ascii="Tahoma" w:hAnsi="Tahoma" w:cs="Tahoma"/>
          <w:noProof/>
          <w:sz w:val="32"/>
          <w:szCs w:val="32"/>
        </w:rPr>
        <w:t>the artist with the assistance of the Curtois Bequest</w:t>
      </w:r>
      <w:r w:rsidRPr="00547746">
        <w:rPr>
          <w:rFonts w:ascii="Tahoma" w:hAnsi="Tahoma" w:cs="Tahoma"/>
          <w:sz w:val="32"/>
          <w:szCs w:val="32"/>
        </w:rPr>
        <w:t xml:space="preserve">, </w:t>
      </w:r>
      <w:r w:rsidRPr="001B0EEB">
        <w:rPr>
          <w:rFonts w:ascii="Tahoma" w:hAnsi="Tahoma" w:cs="Tahoma"/>
          <w:noProof/>
          <w:sz w:val="32"/>
          <w:szCs w:val="32"/>
        </w:rPr>
        <w:t>1953</w:t>
      </w: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  <w:r w:rsidRPr="001B0EEB">
        <w:rPr>
          <w:rFonts w:ascii="Tahoma" w:hAnsi="Tahoma" w:cs="Tahoma"/>
          <w:noProof/>
          <w:sz w:val="32"/>
          <w:szCs w:val="32"/>
        </w:rPr>
        <w:lastRenderedPageBreak/>
        <w:t>Grayson Perry</w:t>
      </w:r>
      <w:r w:rsidRPr="00547746">
        <w:rPr>
          <w:rFonts w:ascii="Tahoma" w:hAnsi="Tahoma" w:cs="Tahoma"/>
          <w:sz w:val="32"/>
          <w:szCs w:val="32"/>
        </w:rPr>
        <w:t xml:space="preserve"> (</w:t>
      </w:r>
      <w:r>
        <w:rPr>
          <w:rFonts w:ascii="Tahoma" w:hAnsi="Tahoma" w:cs="Tahoma"/>
          <w:noProof/>
          <w:sz w:val="32"/>
          <w:szCs w:val="32"/>
        </w:rPr>
        <w:t>b. 1961</w:t>
      </w:r>
      <w:r w:rsidRPr="00547746">
        <w:rPr>
          <w:rFonts w:ascii="Tahoma" w:hAnsi="Tahoma" w:cs="Tahoma"/>
          <w:sz w:val="32"/>
          <w:szCs w:val="32"/>
        </w:rPr>
        <w:t>)</w:t>
      </w: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</w:p>
    <w:p w:rsidR="00C824A1" w:rsidRPr="00547746" w:rsidRDefault="00C824A1" w:rsidP="00C824A1">
      <w:pPr>
        <w:pStyle w:val="NoSpacing"/>
        <w:rPr>
          <w:rFonts w:ascii="Tahoma" w:hAnsi="Tahoma" w:cs="Tahoma"/>
          <w:sz w:val="44"/>
          <w:szCs w:val="44"/>
        </w:rPr>
      </w:pPr>
      <w:r w:rsidRPr="001B0EEB">
        <w:rPr>
          <w:rFonts w:ascii="Tahoma" w:hAnsi="Tahoma" w:cs="Tahoma"/>
          <w:noProof/>
          <w:sz w:val="44"/>
          <w:szCs w:val="44"/>
        </w:rPr>
        <w:t>Fantasy Village</w:t>
      </w: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  <w:r w:rsidRPr="001B0EEB">
        <w:rPr>
          <w:rFonts w:ascii="Tahoma" w:hAnsi="Tahoma" w:cs="Tahoma"/>
          <w:noProof/>
          <w:sz w:val="32"/>
          <w:szCs w:val="32"/>
        </w:rPr>
        <w:t>2006</w:t>
      </w: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  <w:r w:rsidRPr="001B0EEB">
        <w:rPr>
          <w:rFonts w:ascii="Tahoma" w:hAnsi="Tahoma" w:cs="Tahoma"/>
          <w:noProof/>
          <w:sz w:val="32"/>
          <w:szCs w:val="32"/>
        </w:rPr>
        <w:t>ceramic</w:t>
      </w:r>
      <w:r w:rsidRPr="00547746">
        <w:rPr>
          <w:rFonts w:ascii="Tahoma" w:hAnsi="Tahoma" w:cs="Tahoma"/>
          <w:sz w:val="32"/>
          <w:szCs w:val="32"/>
        </w:rPr>
        <w:t xml:space="preserve"> </w:t>
      </w: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  <w:r w:rsidRPr="001B0EEB">
        <w:rPr>
          <w:rFonts w:ascii="Tahoma" w:hAnsi="Tahoma" w:cs="Tahoma"/>
          <w:noProof/>
          <w:sz w:val="32"/>
          <w:szCs w:val="32"/>
        </w:rPr>
        <w:t>LCNUG : 2008/4</w:t>
      </w:r>
    </w:p>
    <w:p w:rsidR="00C824A1" w:rsidRDefault="00C824A1" w:rsidP="00C824A1">
      <w:pPr>
        <w:pStyle w:val="NoSpacing"/>
        <w:rPr>
          <w:rFonts w:ascii="Tahoma" w:hAnsi="Tahoma" w:cs="Tahoma"/>
          <w:sz w:val="32"/>
          <w:szCs w:val="32"/>
        </w:rPr>
        <w:sectPr w:rsidR="00C824A1" w:rsidSect="003A28FE">
          <w:pgSz w:w="8391" w:h="11907" w:code="11"/>
          <w:pgMar w:top="1440" w:right="907" w:bottom="1440" w:left="907" w:header="709" w:footer="709" w:gutter="0"/>
          <w:pgNumType w:start="1"/>
          <w:cols w:space="708"/>
          <w:docGrid w:linePitch="360"/>
        </w:sectPr>
      </w:pPr>
      <w:r w:rsidRPr="001B0EEB">
        <w:rPr>
          <w:rFonts w:ascii="Tahoma" w:hAnsi="Tahoma" w:cs="Tahoma"/>
          <w:noProof/>
          <w:sz w:val="32"/>
          <w:szCs w:val="32"/>
        </w:rPr>
        <w:t>Purchased from</w:t>
      </w:r>
      <w:r w:rsidRPr="00547746">
        <w:rPr>
          <w:rFonts w:ascii="Tahoma" w:hAnsi="Tahoma" w:cs="Tahoma"/>
          <w:sz w:val="32"/>
          <w:szCs w:val="32"/>
        </w:rPr>
        <w:t xml:space="preserve"> </w:t>
      </w:r>
      <w:r w:rsidRPr="001B0EEB">
        <w:rPr>
          <w:rFonts w:ascii="Tahoma" w:hAnsi="Tahoma" w:cs="Tahoma"/>
          <w:noProof/>
          <w:sz w:val="32"/>
          <w:szCs w:val="32"/>
        </w:rPr>
        <w:t>the artist with the assistance of the Art Fund, the Arts Council Grants for the Arts and Lincolnshire County Council</w:t>
      </w:r>
      <w:r w:rsidRPr="00547746">
        <w:rPr>
          <w:rFonts w:ascii="Tahoma" w:hAnsi="Tahoma" w:cs="Tahoma"/>
          <w:sz w:val="32"/>
          <w:szCs w:val="32"/>
        </w:rPr>
        <w:t xml:space="preserve">, </w:t>
      </w:r>
      <w:r w:rsidRPr="001B0EEB">
        <w:rPr>
          <w:rFonts w:ascii="Tahoma" w:hAnsi="Tahoma" w:cs="Tahoma"/>
          <w:noProof/>
          <w:sz w:val="32"/>
          <w:szCs w:val="32"/>
        </w:rPr>
        <w:t>2007</w:t>
      </w: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  <w:r w:rsidRPr="001B0EEB">
        <w:rPr>
          <w:rFonts w:ascii="Tahoma" w:hAnsi="Tahoma" w:cs="Tahoma"/>
          <w:noProof/>
          <w:sz w:val="32"/>
          <w:szCs w:val="32"/>
        </w:rPr>
        <w:lastRenderedPageBreak/>
        <w:t>Peter DeWint</w:t>
      </w:r>
      <w:r w:rsidRPr="00547746">
        <w:rPr>
          <w:rFonts w:ascii="Tahoma" w:hAnsi="Tahoma" w:cs="Tahoma"/>
          <w:sz w:val="32"/>
          <w:szCs w:val="32"/>
        </w:rPr>
        <w:t xml:space="preserve"> (</w:t>
      </w:r>
      <w:r w:rsidRPr="001B0EEB">
        <w:rPr>
          <w:rFonts w:ascii="Tahoma" w:hAnsi="Tahoma" w:cs="Tahoma"/>
          <w:noProof/>
          <w:sz w:val="32"/>
          <w:szCs w:val="32"/>
        </w:rPr>
        <w:t>1784</w:t>
      </w:r>
      <w:r w:rsidRPr="00547746">
        <w:rPr>
          <w:rFonts w:ascii="Tahoma" w:hAnsi="Tahoma" w:cs="Tahoma"/>
          <w:sz w:val="32"/>
          <w:szCs w:val="32"/>
        </w:rPr>
        <w:t xml:space="preserve"> - </w:t>
      </w:r>
      <w:r w:rsidRPr="001B0EEB">
        <w:rPr>
          <w:rFonts w:ascii="Tahoma" w:hAnsi="Tahoma" w:cs="Tahoma"/>
          <w:noProof/>
          <w:sz w:val="32"/>
          <w:szCs w:val="32"/>
        </w:rPr>
        <w:t>1849</w:t>
      </w:r>
      <w:r w:rsidRPr="00547746">
        <w:rPr>
          <w:rFonts w:ascii="Tahoma" w:hAnsi="Tahoma" w:cs="Tahoma"/>
          <w:sz w:val="32"/>
          <w:szCs w:val="32"/>
        </w:rPr>
        <w:t>)</w:t>
      </w: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</w:p>
    <w:p w:rsidR="00C824A1" w:rsidRPr="00547746" w:rsidRDefault="00C824A1" w:rsidP="00C824A1">
      <w:pPr>
        <w:pStyle w:val="NoSpacing"/>
        <w:rPr>
          <w:rFonts w:ascii="Tahoma" w:hAnsi="Tahoma" w:cs="Tahoma"/>
          <w:sz w:val="44"/>
          <w:szCs w:val="44"/>
        </w:rPr>
      </w:pPr>
      <w:r w:rsidRPr="001B0EEB">
        <w:rPr>
          <w:rFonts w:ascii="Tahoma" w:hAnsi="Tahoma" w:cs="Tahoma"/>
          <w:noProof/>
          <w:sz w:val="44"/>
          <w:szCs w:val="44"/>
        </w:rPr>
        <w:t>Study for Elijah</w:t>
      </w: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  <w:r w:rsidRPr="001B0EEB">
        <w:rPr>
          <w:rFonts w:ascii="Tahoma" w:hAnsi="Tahoma" w:cs="Tahoma"/>
          <w:noProof/>
          <w:sz w:val="32"/>
          <w:szCs w:val="32"/>
        </w:rPr>
        <w:t>1829</w:t>
      </w: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  <w:r w:rsidRPr="001B0EEB">
        <w:rPr>
          <w:rFonts w:ascii="Tahoma" w:hAnsi="Tahoma" w:cs="Tahoma"/>
          <w:noProof/>
          <w:sz w:val="32"/>
          <w:szCs w:val="32"/>
        </w:rPr>
        <w:t>pen and</w:t>
      </w:r>
      <w:r w:rsidRPr="00547746">
        <w:rPr>
          <w:rFonts w:ascii="Tahoma" w:hAnsi="Tahoma" w:cs="Tahoma"/>
          <w:sz w:val="32"/>
          <w:szCs w:val="32"/>
        </w:rPr>
        <w:t xml:space="preserve"> </w:t>
      </w:r>
      <w:r w:rsidRPr="001B0EEB">
        <w:rPr>
          <w:rFonts w:ascii="Tahoma" w:hAnsi="Tahoma" w:cs="Tahoma"/>
          <w:noProof/>
          <w:sz w:val="32"/>
          <w:szCs w:val="32"/>
        </w:rPr>
        <w:t>brown ink on paper</w:t>
      </w: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  <w:r w:rsidRPr="001B0EEB">
        <w:rPr>
          <w:rFonts w:ascii="Tahoma" w:hAnsi="Tahoma" w:cs="Tahoma"/>
          <w:noProof/>
          <w:sz w:val="32"/>
          <w:szCs w:val="32"/>
        </w:rPr>
        <w:t>LCNUG : 2008/5</w:t>
      </w:r>
    </w:p>
    <w:p w:rsidR="00C824A1" w:rsidRDefault="00C824A1" w:rsidP="00C824A1">
      <w:pPr>
        <w:pStyle w:val="NoSpacing"/>
        <w:rPr>
          <w:rFonts w:ascii="Tahoma" w:hAnsi="Tahoma" w:cs="Tahoma"/>
          <w:sz w:val="32"/>
          <w:szCs w:val="32"/>
        </w:rPr>
        <w:sectPr w:rsidR="00C824A1" w:rsidSect="003A28FE">
          <w:pgSz w:w="8391" w:h="11907" w:code="11"/>
          <w:pgMar w:top="1440" w:right="907" w:bottom="1440" w:left="907" w:header="709" w:footer="709" w:gutter="0"/>
          <w:pgNumType w:start="1"/>
          <w:cols w:space="708"/>
          <w:docGrid w:linePitch="360"/>
        </w:sectPr>
      </w:pPr>
      <w:r w:rsidRPr="001B0EEB">
        <w:rPr>
          <w:rFonts w:ascii="Tahoma" w:hAnsi="Tahoma" w:cs="Tahoma"/>
          <w:noProof/>
          <w:sz w:val="32"/>
          <w:szCs w:val="32"/>
        </w:rPr>
        <w:t>Purchased from</w:t>
      </w:r>
      <w:r w:rsidRPr="00547746">
        <w:rPr>
          <w:rFonts w:ascii="Tahoma" w:hAnsi="Tahoma" w:cs="Tahoma"/>
          <w:sz w:val="32"/>
          <w:szCs w:val="32"/>
        </w:rPr>
        <w:t xml:space="preserve"> </w:t>
      </w:r>
      <w:r w:rsidRPr="001B0EEB">
        <w:rPr>
          <w:rFonts w:ascii="Tahoma" w:hAnsi="Tahoma" w:cs="Tahoma"/>
          <w:noProof/>
          <w:sz w:val="32"/>
          <w:szCs w:val="32"/>
        </w:rPr>
        <w:t>Christie's with the assistance of the Art Fund</w:t>
      </w:r>
      <w:r w:rsidRPr="00547746">
        <w:rPr>
          <w:rFonts w:ascii="Tahoma" w:hAnsi="Tahoma" w:cs="Tahoma"/>
          <w:sz w:val="32"/>
          <w:szCs w:val="32"/>
        </w:rPr>
        <w:t xml:space="preserve">, </w:t>
      </w:r>
      <w:r w:rsidRPr="001B0EEB">
        <w:rPr>
          <w:rFonts w:ascii="Tahoma" w:hAnsi="Tahoma" w:cs="Tahoma"/>
          <w:noProof/>
          <w:sz w:val="32"/>
          <w:szCs w:val="32"/>
        </w:rPr>
        <w:t>2007</w:t>
      </w: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  <w:r w:rsidRPr="001B0EEB">
        <w:rPr>
          <w:rFonts w:ascii="Tahoma" w:hAnsi="Tahoma" w:cs="Tahoma"/>
          <w:noProof/>
          <w:sz w:val="32"/>
          <w:szCs w:val="32"/>
        </w:rPr>
        <w:lastRenderedPageBreak/>
        <w:t>Peter DeWint</w:t>
      </w:r>
      <w:r w:rsidRPr="00547746">
        <w:rPr>
          <w:rFonts w:ascii="Tahoma" w:hAnsi="Tahoma" w:cs="Tahoma"/>
          <w:sz w:val="32"/>
          <w:szCs w:val="32"/>
        </w:rPr>
        <w:t xml:space="preserve"> (</w:t>
      </w:r>
      <w:r w:rsidRPr="001B0EEB">
        <w:rPr>
          <w:rFonts w:ascii="Tahoma" w:hAnsi="Tahoma" w:cs="Tahoma"/>
          <w:noProof/>
          <w:sz w:val="32"/>
          <w:szCs w:val="32"/>
        </w:rPr>
        <w:t>1784</w:t>
      </w:r>
      <w:r w:rsidRPr="00547746">
        <w:rPr>
          <w:rFonts w:ascii="Tahoma" w:hAnsi="Tahoma" w:cs="Tahoma"/>
          <w:sz w:val="32"/>
          <w:szCs w:val="32"/>
        </w:rPr>
        <w:t xml:space="preserve"> - </w:t>
      </w:r>
      <w:r w:rsidRPr="001B0EEB">
        <w:rPr>
          <w:rFonts w:ascii="Tahoma" w:hAnsi="Tahoma" w:cs="Tahoma"/>
          <w:noProof/>
          <w:sz w:val="32"/>
          <w:szCs w:val="32"/>
        </w:rPr>
        <w:t>1849</w:t>
      </w:r>
      <w:r w:rsidRPr="00547746">
        <w:rPr>
          <w:rFonts w:ascii="Tahoma" w:hAnsi="Tahoma" w:cs="Tahoma"/>
          <w:sz w:val="32"/>
          <w:szCs w:val="32"/>
        </w:rPr>
        <w:t>)</w:t>
      </w: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</w:p>
    <w:p w:rsidR="00C824A1" w:rsidRPr="00547746" w:rsidRDefault="00854D82" w:rsidP="00C824A1">
      <w:pPr>
        <w:pStyle w:val="NoSpacing"/>
        <w:rPr>
          <w:rFonts w:ascii="Tahoma" w:hAnsi="Tahoma" w:cs="Tahoma"/>
          <w:sz w:val="44"/>
          <w:szCs w:val="44"/>
        </w:rPr>
      </w:pPr>
      <w:r>
        <w:rPr>
          <w:rFonts w:ascii="Tahoma" w:hAnsi="Tahoma" w:cs="Tahoma"/>
          <w:noProof/>
          <w:sz w:val="44"/>
          <w:szCs w:val="44"/>
        </w:rPr>
        <w:t>Study for Elijah</w:t>
      </w: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  <w:r w:rsidRPr="001B0EEB">
        <w:rPr>
          <w:rFonts w:ascii="Tahoma" w:hAnsi="Tahoma" w:cs="Tahoma"/>
          <w:noProof/>
          <w:sz w:val="32"/>
          <w:szCs w:val="32"/>
        </w:rPr>
        <w:t>1829</w:t>
      </w: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  <w:r w:rsidRPr="001B0EEB">
        <w:rPr>
          <w:rFonts w:ascii="Tahoma" w:hAnsi="Tahoma" w:cs="Tahoma"/>
          <w:noProof/>
          <w:sz w:val="32"/>
          <w:szCs w:val="32"/>
        </w:rPr>
        <w:t>pen and</w:t>
      </w:r>
      <w:r w:rsidRPr="00547746">
        <w:rPr>
          <w:rFonts w:ascii="Tahoma" w:hAnsi="Tahoma" w:cs="Tahoma"/>
          <w:sz w:val="32"/>
          <w:szCs w:val="32"/>
        </w:rPr>
        <w:t xml:space="preserve"> </w:t>
      </w:r>
      <w:r w:rsidRPr="001B0EEB">
        <w:rPr>
          <w:rFonts w:ascii="Tahoma" w:hAnsi="Tahoma" w:cs="Tahoma"/>
          <w:noProof/>
          <w:sz w:val="32"/>
          <w:szCs w:val="32"/>
        </w:rPr>
        <w:t>brown/black ink on paper</w:t>
      </w: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  <w:r w:rsidRPr="001B0EEB">
        <w:rPr>
          <w:rFonts w:ascii="Tahoma" w:hAnsi="Tahoma" w:cs="Tahoma"/>
          <w:noProof/>
          <w:sz w:val="32"/>
          <w:szCs w:val="32"/>
        </w:rPr>
        <w:t>LCNUG : 2008/5.1</w:t>
      </w:r>
    </w:p>
    <w:p w:rsidR="00C824A1" w:rsidRDefault="00C824A1" w:rsidP="00C824A1">
      <w:pPr>
        <w:pStyle w:val="NoSpacing"/>
        <w:rPr>
          <w:rFonts w:ascii="Tahoma" w:hAnsi="Tahoma" w:cs="Tahoma"/>
          <w:sz w:val="32"/>
          <w:szCs w:val="32"/>
        </w:rPr>
        <w:sectPr w:rsidR="00C824A1" w:rsidSect="003A28FE">
          <w:pgSz w:w="8391" w:h="11907" w:code="11"/>
          <w:pgMar w:top="1440" w:right="907" w:bottom="1440" w:left="907" w:header="709" w:footer="709" w:gutter="0"/>
          <w:pgNumType w:start="1"/>
          <w:cols w:space="708"/>
          <w:docGrid w:linePitch="360"/>
        </w:sectPr>
      </w:pPr>
      <w:r w:rsidRPr="001B0EEB">
        <w:rPr>
          <w:rFonts w:ascii="Tahoma" w:hAnsi="Tahoma" w:cs="Tahoma"/>
          <w:noProof/>
          <w:sz w:val="32"/>
          <w:szCs w:val="32"/>
        </w:rPr>
        <w:t>Gift from</w:t>
      </w:r>
      <w:r w:rsidRPr="00547746">
        <w:rPr>
          <w:rFonts w:ascii="Tahoma" w:hAnsi="Tahoma" w:cs="Tahoma"/>
          <w:sz w:val="32"/>
          <w:szCs w:val="32"/>
        </w:rPr>
        <w:t xml:space="preserve"> </w:t>
      </w:r>
      <w:r w:rsidRPr="001B0EEB">
        <w:rPr>
          <w:rFonts w:ascii="Tahoma" w:hAnsi="Tahoma" w:cs="Tahoma"/>
          <w:noProof/>
          <w:sz w:val="32"/>
          <w:szCs w:val="32"/>
        </w:rPr>
        <w:t>Mr John G. Fleming</w:t>
      </w:r>
      <w:r w:rsidRPr="00547746">
        <w:rPr>
          <w:rFonts w:ascii="Tahoma" w:hAnsi="Tahoma" w:cs="Tahoma"/>
          <w:sz w:val="32"/>
          <w:szCs w:val="32"/>
        </w:rPr>
        <w:t xml:space="preserve">, </w:t>
      </w:r>
      <w:r w:rsidRPr="001B0EEB">
        <w:rPr>
          <w:rFonts w:ascii="Tahoma" w:hAnsi="Tahoma" w:cs="Tahoma"/>
          <w:noProof/>
          <w:sz w:val="32"/>
          <w:szCs w:val="32"/>
        </w:rPr>
        <w:t>2007</w:t>
      </w: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  <w:r w:rsidRPr="001B0EEB">
        <w:rPr>
          <w:rFonts w:ascii="Tahoma" w:hAnsi="Tahoma" w:cs="Tahoma"/>
          <w:noProof/>
          <w:sz w:val="32"/>
          <w:szCs w:val="32"/>
        </w:rPr>
        <w:lastRenderedPageBreak/>
        <w:t>Peter DeWint</w:t>
      </w:r>
      <w:r w:rsidRPr="00547746">
        <w:rPr>
          <w:rFonts w:ascii="Tahoma" w:hAnsi="Tahoma" w:cs="Tahoma"/>
          <w:sz w:val="32"/>
          <w:szCs w:val="32"/>
        </w:rPr>
        <w:t xml:space="preserve"> (</w:t>
      </w:r>
      <w:r w:rsidRPr="001B0EEB">
        <w:rPr>
          <w:rFonts w:ascii="Tahoma" w:hAnsi="Tahoma" w:cs="Tahoma"/>
          <w:noProof/>
          <w:sz w:val="32"/>
          <w:szCs w:val="32"/>
        </w:rPr>
        <w:t>1784</w:t>
      </w:r>
      <w:r w:rsidRPr="00547746">
        <w:rPr>
          <w:rFonts w:ascii="Tahoma" w:hAnsi="Tahoma" w:cs="Tahoma"/>
          <w:sz w:val="32"/>
          <w:szCs w:val="32"/>
        </w:rPr>
        <w:t xml:space="preserve"> - </w:t>
      </w:r>
      <w:r w:rsidRPr="001B0EEB">
        <w:rPr>
          <w:rFonts w:ascii="Tahoma" w:hAnsi="Tahoma" w:cs="Tahoma"/>
          <w:noProof/>
          <w:sz w:val="32"/>
          <w:szCs w:val="32"/>
        </w:rPr>
        <w:t>1849</w:t>
      </w:r>
      <w:r w:rsidRPr="00547746">
        <w:rPr>
          <w:rFonts w:ascii="Tahoma" w:hAnsi="Tahoma" w:cs="Tahoma"/>
          <w:sz w:val="32"/>
          <w:szCs w:val="32"/>
        </w:rPr>
        <w:t>)</w:t>
      </w: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</w:p>
    <w:p w:rsidR="00C824A1" w:rsidRPr="00547746" w:rsidRDefault="00854D82" w:rsidP="00C824A1">
      <w:pPr>
        <w:pStyle w:val="NoSpacing"/>
        <w:rPr>
          <w:rFonts w:ascii="Tahoma" w:hAnsi="Tahoma" w:cs="Tahoma"/>
          <w:sz w:val="44"/>
          <w:szCs w:val="44"/>
        </w:rPr>
      </w:pPr>
      <w:r>
        <w:rPr>
          <w:rFonts w:ascii="Tahoma" w:hAnsi="Tahoma" w:cs="Tahoma"/>
          <w:noProof/>
          <w:sz w:val="44"/>
          <w:szCs w:val="44"/>
        </w:rPr>
        <w:t xml:space="preserve">Study for </w:t>
      </w:r>
      <w:r w:rsidR="00C824A1" w:rsidRPr="001B0EEB">
        <w:rPr>
          <w:rFonts w:ascii="Tahoma" w:hAnsi="Tahoma" w:cs="Tahoma"/>
          <w:noProof/>
          <w:sz w:val="44"/>
          <w:szCs w:val="44"/>
        </w:rPr>
        <w:t>Elijah</w:t>
      </w: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  <w:r w:rsidRPr="001B0EEB">
        <w:rPr>
          <w:rFonts w:ascii="Tahoma" w:hAnsi="Tahoma" w:cs="Tahoma"/>
          <w:noProof/>
          <w:sz w:val="32"/>
          <w:szCs w:val="32"/>
        </w:rPr>
        <w:t>1829</w:t>
      </w: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  <w:r w:rsidRPr="001B0EEB">
        <w:rPr>
          <w:rFonts w:ascii="Tahoma" w:hAnsi="Tahoma" w:cs="Tahoma"/>
          <w:noProof/>
          <w:sz w:val="32"/>
          <w:szCs w:val="32"/>
        </w:rPr>
        <w:t>brown ink on</w:t>
      </w:r>
      <w:r w:rsidRPr="00547746">
        <w:rPr>
          <w:rFonts w:ascii="Tahoma" w:hAnsi="Tahoma" w:cs="Tahoma"/>
          <w:sz w:val="32"/>
          <w:szCs w:val="32"/>
        </w:rPr>
        <w:t xml:space="preserve"> </w:t>
      </w:r>
      <w:r w:rsidRPr="001B0EEB">
        <w:rPr>
          <w:rFonts w:ascii="Tahoma" w:hAnsi="Tahoma" w:cs="Tahoma"/>
          <w:noProof/>
          <w:sz w:val="32"/>
          <w:szCs w:val="32"/>
        </w:rPr>
        <w:t>paper</w:t>
      </w: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  <w:r w:rsidRPr="001B0EEB">
        <w:rPr>
          <w:rFonts w:ascii="Tahoma" w:hAnsi="Tahoma" w:cs="Tahoma"/>
          <w:noProof/>
          <w:sz w:val="32"/>
          <w:szCs w:val="32"/>
        </w:rPr>
        <w:t>LCNUG : 2008/5.2</w:t>
      </w:r>
    </w:p>
    <w:p w:rsidR="00C824A1" w:rsidRDefault="00C824A1" w:rsidP="00C824A1">
      <w:pPr>
        <w:pStyle w:val="NoSpacing"/>
        <w:rPr>
          <w:rFonts w:ascii="Tahoma" w:hAnsi="Tahoma" w:cs="Tahoma"/>
          <w:sz w:val="32"/>
          <w:szCs w:val="32"/>
        </w:rPr>
        <w:sectPr w:rsidR="00C824A1" w:rsidSect="003A28FE">
          <w:pgSz w:w="8391" w:h="11907" w:code="11"/>
          <w:pgMar w:top="1440" w:right="907" w:bottom="1440" w:left="907" w:header="709" w:footer="709" w:gutter="0"/>
          <w:pgNumType w:start="1"/>
          <w:cols w:space="708"/>
          <w:docGrid w:linePitch="360"/>
        </w:sectPr>
      </w:pPr>
      <w:r w:rsidRPr="001B0EEB">
        <w:rPr>
          <w:rFonts w:ascii="Tahoma" w:hAnsi="Tahoma" w:cs="Tahoma"/>
          <w:noProof/>
          <w:sz w:val="32"/>
          <w:szCs w:val="32"/>
        </w:rPr>
        <w:t>Gift from</w:t>
      </w:r>
      <w:r w:rsidRPr="00547746">
        <w:rPr>
          <w:rFonts w:ascii="Tahoma" w:hAnsi="Tahoma" w:cs="Tahoma"/>
          <w:sz w:val="32"/>
          <w:szCs w:val="32"/>
        </w:rPr>
        <w:t xml:space="preserve"> </w:t>
      </w:r>
      <w:r w:rsidRPr="001B0EEB">
        <w:rPr>
          <w:rFonts w:ascii="Tahoma" w:hAnsi="Tahoma" w:cs="Tahoma"/>
          <w:noProof/>
          <w:sz w:val="32"/>
          <w:szCs w:val="32"/>
        </w:rPr>
        <w:t>Mr John G. Fleming</w:t>
      </w:r>
      <w:r w:rsidRPr="00547746">
        <w:rPr>
          <w:rFonts w:ascii="Tahoma" w:hAnsi="Tahoma" w:cs="Tahoma"/>
          <w:sz w:val="32"/>
          <w:szCs w:val="32"/>
        </w:rPr>
        <w:t xml:space="preserve">, </w:t>
      </w:r>
      <w:r w:rsidRPr="001B0EEB">
        <w:rPr>
          <w:rFonts w:ascii="Tahoma" w:hAnsi="Tahoma" w:cs="Tahoma"/>
          <w:noProof/>
          <w:sz w:val="32"/>
          <w:szCs w:val="32"/>
        </w:rPr>
        <w:t>2007</w:t>
      </w: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  <w:r w:rsidRPr="001B0EEB">
        <w:rPr>
          <w:rFonts w:ascii="Tahoma" w:hAnsi="Tahoma" w:cs="Tahoma"/>
          <w:noProof/>
          <w:sz w:val="32"/>
          <w:szCs w:val="32"/>
        </w:rPr>
        <w:lastRenderedPageBreak/>
        <w:t>Peter DeWint</w:t>
      </w:r>
      <w:r w:rsidRPr="00547746">
        <w:rPr>
          <w:rFonts w:ascii="Tahoma" w:hAnsi="Tahoma" w:cs="Tahoma"/>
          <w:sz w:val="32"/>
          <w:szCs w:val="32"/>
        </w:rPr>
        <w:t xml:space="preserve"> (</w:t>
      </w:r>
      <w:r w:rsidRPr="001B0EEB">
        <w:rPr>
          <w:rFonts w:ascii="Tahoma" w:hAnsi="Tahoma" w:cs="Tahoma"/>
          <w:noProof/>
          <w:sz w:val="32"/>
          <w:szCs w:val="32"/>
        </w:rPr>
        <w:t>1784</w:t>
      </w:r>
      <w:r w:rsidRPr="00547746">
        <w:rPr>
          <w:rFonts w:ascii="Tahoma" w:hAnsi="Tahoma" w:cs="Tahoma"/>
          <w:sz w:val="32"/>
          <w:szCs w:val="32"/>
        </w:rPr>
        <w:t xml:space="preserve"> - </w:t>
      </w:r>
      <w:r w:rsidRPr="001B0EEB">
        <w:rPr>
          <w:rFonts w:ascii="Tahoma" w:hAnsi="Tahoma" w:cs="Tahoma"/>
          <w:noProof/>
          <w:sz w:val="32"/>
          <w:szCs w:val="32"/>
        </w:rPr>
        <w:t>1849</w:t>
      </w:r>
      <w:r w:rsidRPr="00547746">
        <w:rPr>
          <w:rFonts w:ascii="Tahoma" w:hAnsi="Tahoma" w:cs="Tahoma"/>
          <w:sz w:val="32"/>
          <w:szCs w:val="32"/>
        </w:rPr>
        <w:t>)</w:t>
      </w: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</w:p>
    <w:p w:rsidR="00C824A1" w:rsidRPr="00547746" w:rsidRDefault="00854D82" w:rsidP="00C824A1">
      <w:pPr>
        <w:pStyle w:val="NoSpacing"/>
        <w:rPr>
          <w:rFonts w:ascii="Tahoma" w:hAnsi="Tahoma" w:cs="Tahoma"/>
          <w:sz w:val="44"/>
          <w:szCs w:val="44"/>
        </w:rPr>
      </w:pPr>
      <w:r>
        <w:rPr>
          <w:rFonts w:ascii="Tahoma" w:hAnsi="Tahoma" w:cs="Tahoma"/>
          <w:noProof/>
          <w:sz w:val="44"/>
          <w:szCs w:val="44"/>
        </w:rPr>
        <w:t xml:space="preserve">Study for </w:t>
      </w:r>
      <w:r w:rsidR="00C824A1" w:rsidRPr="001B0EEB">
        <w:rPr>
          <w:rFonts w:ascii="Tahoma" w:hAnsi="Tahoma" w:cs="Tahoma"/>
          <w:noProof/>
          <w:sz w:val="44"/>
          <w:szCs w:val="44"/>
        </w:rPr>
        <w:t>Elijah</w:t>
      </w: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  <w:r w:rsidRPr="001B0EEB">
        <w:rPr>
          <w:rFonts w:ascii="Tahoma" w:hAnsi="Tahoma" w:cs="Tahoma"/>
          <w:noProof/>
          <w:sz w:val="32"/>
          <w:szCs w:val="32"/>
        </w:rPr>
        <w:t>1829</w:t>
      </w: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  <w:r w:rsidRPr="001B0EEB">
        <w:rPr>
          <w:rFonts w:ascii="Tahoma" w:hAnsi="Tahoma" w:cs="Tahoma"/>
          <w:noProof/>
          <w:sz w:val="32"/>
          <w:szCs w:val="32"/>
        </w:rPr>
        <w:t>pen and</w:t>
      </w:r>
      <w:r w:rsidRPr="00547746">
        <w:rPr>
          <w:rFonts w:ascii="Tahoma" w:hAnsi="Tahoma" w:cs="Tahoma"/>
          <w:sz w:val="32"/>
          <w:szCs w:val="32"/>
        </w:rPr>
        <w:t xml:space="preserve"> </w:t>
      </w:r>
      <w:r w:rsidRPr="001B0EEB">
        <w:rPr>
          <w:rFonts w:ascii="Tahoma" w:hAnsi="Tahoma" w:cs="Tahoma"/>
          <w:noProof/>
          <w:sz w:val="32"/>
          <w:szCs w:val="32"/>
        </w:rPr>
        <w:t>brown ink on paper</w:t>
      </w: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  <w:r w:rsidRPr="001B0EEB">
        <w:rPr>
          <w:rFonts w:ascii="Tahoma" w:hAnsi="Tahoma" w:cs="Tahoma"/>
          <w:noProof/>
          <w:sz w:val="32"/>
          <w:szCs w:val="32"/>
        </w:rPr>
        <w:t>LCNUG : 2008/5.3</w:t>
      </w:r>
    </w:p>
    <w:p w:rsidR="00C824A1" w:rsidRDefault="00C824A1" w:rsidP="00C824A1">
      <w:pPr>
        <w:pStyle w:val="NoSpacing"/>
        <w:rPr>
          <w:rFonts w:ascii="Tahoma" w:hAnsi="Tahoma" w:cs="Tahoma"/>
          <w:sz w:val="32"/>
          <w:szCs w:val="32"/>
        </w:rPr>
        <w:sectPr w:rsidR="00C824A1" w:rsidSect="003A28FE">
          <w:pgSz w:w="8391" w:h="11907" w:code="11"/>
          <w:pgMar w:top="1440" w:right="907" w:bottom="1440" w:left="907" w:header="709" w:footer="709" w:gutter="0"/>
          <w:pgNumType w:start="1"/>
          <w:cols w:space="708"/>
          <w:docGrid w:linePitch="360"/>
        </w:sectPr>
      </w:pPr>
      <w:r w:rsidRPr="001B0EEB">
        <w:rPr>
          <w:rFonts w:ascii="Tahoma" w:hAnsi="Tahoma" w:cs="Tahoma"/>
          <w:noProof/>
          <w:sz w:val="32"/>
          <w:szCs w:val="32"/>
        </w:rPr>
        <w:t>Gift from</w:t>
      </w:r>
      <w:r w:rsidRPr="00547746">
        <w:rPr>
          <w:rFonts w:ascii="Tahoma" w:hAnsi="Tahoma" w:cs="Tahoma"/>
          <w:sz w:val="32"/>
          <w:szCs w:val="32"/>
        </w:rPr>
        <w:t xml:space="preserve"> </w:t>
      </w:r>
      <w:r w:rsidRPr="001B0EEB">
        <w:rPr>
          <w:rFonts w:ascii="Tahoma" w:hAnsi="Tahoma" w:cs="Tahoma"/>
          <w:noProof/>
          <w:sz w:val="32"/>
          <w:szCs w:val="32"/>
        </w:rPr>
        <w:t>Mr John G. Fleming</w:t>
      </w:r>
      <w:r w:rsidRPr="00547746">
        <w:rPr>
          <w:rFonts w:ascii="Tahoma" w:hAnsi="Tahoma" w:cs="Tahoma"/>
          <w:sz w:val="32"/>
          <w:szCs w:val="32"/>
        </w:rPr>
        <w:t xml:space="preserve">, </w:t>
      </w:r>
      <w:r w:rsidRPr="001B0EEB">
        <w:rPr>
          <w:rFonts w:ascii="Tahoma" w:hAnsi="Tahoma" w:cs="Tahoma"/>
          <w:noProof/>
          <w:sz w:val="32"/>
          <w:szCs w:val="32"/>
        </w:rPr>
        <w:t>2007</w:t>
      </w: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  <w:r w:rsidRPr="001B0EEB">
        <w:rPr>
          <w:rFonts w:ascii="Tahoma" w:hAnsi="Tahoma" w:cs="Tahoma"/>
          <w:noProof/>
          <w:sz w:val="32"/>
          <w:szCs w:val="32"/>
        </w:rPr>
        <w:lastRenderedPageBreak/>
        <w:t>Michael Sanders</w:t>
      </w: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</w:p>
    <w:p w:rsidR="00C824A1" w:rsidRPr="00547746" w:rsidRDefault="00C824A1" w:rsidP="00C824A1">
      <w:pPr>
        <w:pStyle w:val="NoSpacing"/>
        <w:rPr>
          <w:rFonts w:ascii="Tahoma" w:hAnsi="Tahoma" w:cs="Tahoma"/>
          <w:sz w:val="44"/>
          <w:szCs w:val="44"/>
        </w:rPr>
      </w:pPr>
      <w:r>
        <w:rPr>
          <w:rFonts w:ascii="Tahoma" w:hAnsi="Tahoma" w:cs="Tahoma"/>
          <w:noProof/>
          <w:sz w:val="44"/>
          <w:szCs w:val="44"/>
        </w:rPr>
        <w:t xml:space="preserve">Sandbag </w:t>
      </w:r>
      <w:r w:rsidR="00854D82">
        <w:rPr>
          <w:rFonts w:ascii="Tahoma" w:hAnsi="Tahoma" w:cs="Tahoma"/>
          <w:noProof/>
          <w:sz w:val="44"/>
          <w:szCs w:val="44"/>
        </w:rPr>
        <w:t xml:space="preserve">Marker: </w:t>
      </w:r>
      <w:r>
        <w:rPr>
          <w:rFonts w:ascii="Tahoma" w:hAnsi="Tahoma" w:cs="Tahoma"/>
          <w:noProof/>
          <w:sz w:val="44"/>
          <w:szCs w:val="44"/>
        </w:rPr>
        <w:t xml:space="preserve">A Memorial to </w:t>
      </w:r>
      <w:r w:rsidR="00854D82">
        <w:rPr>
          <w:rFonts w:ascii="Tahoma" w:hAnsi="Tahoma" w:cs="Tahoma"/>
          <w:noProof/>
          <w:sz w:val="44"/>
          <w:szCs w:val="44"/>
        </w:rPr>
        <w:t xml:space="preserve">Ruined </w:t>
      </w:r>
      <w:r>
        <w:rPr>
          <w:rFonts w:ascii="Tahoma" w:hAnsi="Tahoma" w:cs="Tahoma"/>
          <w:noProof/>
          <w:sz w:val="44"/>
          <w:szCs w:val="44"/>
        </w:rPr>
        <w:t>Archaeology</w:t>
      </w: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  <w:r w:rsidRPr="001B0EEB">
        <w:rPr>
          <w:rFonts w:ascii="Tahoma" w:hAnsi="Tahoma" w:cs="Tahoma"/>
          <w:noProof/>
          <w:sz w:val="32"/>
          <w:szCs w:val="32"/>
        </w:rPr>
        <w:t>2011</w:t>
      </w: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</w:p>
    <w:p w:rsidR="00C824A1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  <w:r w:rsidRPr="001B0EEB">
        <w:rPr>
          <w:rFonts w:ascii="Tahoma" w:hAnsi="Tahoma" w:cs="Tahoma"/>
          <w:noProof/>
          <w:sz w:val="32"/>
          <w:szCs w:val="32"/>
        </w:rPr>
        <w:t>photograph</w:t>
      </w:r>
      <w:r w:rsidRPr="00547746">
        <w:rPr>
          <w:rFonts w:ascii="Tahoma" w:hAnsi="Tahoma" w:cs="Tahoma"/>
          <w:sz w:val="32"/>
          <w:szCs w:val="32"/>
        </w:rPr>
        <w:t xml:space="preserve"> </w:t>
      </w:r>
    </w:p>
    <w:p w:rsidR="00854D82" w:rsidRDefault="00854D82" w:rsidP="00C824A1">
      <w:pPr>
        <w:pStyle w:val="NoSpacing"/>
        <w:rPr>
          <w:rFonts w:ascii="Tahoma" w:hAnsi="Tahoma" w:cs="Tahoma"/>
          <w:sz w:val="32"/>
          <w:szCs w:val="32"/>
        </w:rPr>
      </w:pPr>
    </w:p>
    <w:p w:rsidR="00854D82" w:rsidRDefault="00854D82" w:rsidP="00C824A1">
      <w:pPr>
        <w:pStyle w:val="NoSpacing"/>
        <w:rPr>
          <w:rFonts w:ascii="Tahoma" w:hAnsi="Tahoma" w:cs="Tahoma"/>
          <w:sz w:val="32"/>
          <w:szCs w:val="32"/>
        </w:rPr>
      </w:pPr>
    </w:p>
    <w:p w:rsidR="00854D82" w:rsidRPr="00547746" w:rsidRDefault="00854D82" w:rsidP="00C824A1">
      <w:pPr>
        <w:pStyle w:val="NoSpacing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Winner of the OPEM 2011 Exhibition Prize sponsored by the </w:t>
      </w:r>
      <w:proofErr w:type="spellStart"/>
      <w:r>
        <w:rPr>
          <w:rFonts w:ascii="Tahoma" w:hAnsi="Tahoma" w:cs="Tahoma"/>
          <w:sz w:val="32"/>
          <w:szCs w:val="32"/>
        </w:rPr>
        <w:t>Heslam</w:t>
      </w:r>
      <w:proofErr w:type="spellEnd"/>
      <w:r>
        <w:rPr>
          <w:rFonts w:ascii="Tahoma" w:hAnsi="Tahoma" w:cs="Tahoma"/>
          <w:sz w:val="32"/>
          <w:szCs w:val="32"/>
        </w:rPr>
        <w:t xml:space="preserve"> Trust</w:t>
      </w:r>
    </w:p>
    <w:p w:rsidR="00C824A1" w:rsidRDefault="00C824A1" w:rsidP="00C824A1">
      <w:pPr>
        <w:rPr>
          <w:rFonts w:ascii="Tahoma" w:hAnsi="Tahoma" w:cs="Tahoma"/>
          <w:noProof/>
          <w:sz w:val="32"/>
          <w:szCs w:val="32"/>
        </w:rPr>
      </w:pPr>
      <w:r>
        <w:rPr>
          <w:rFonts w:ascii="Tahoma" w:hAnsi="Tahoma" w:cs="Tahoma"/>
          <w:noProof/>
          <w:sz w:val="32"/>
          <w:szCs w:val="32"/>
        </w:rPr>
        <w:br w:type="page"/>
      </w:r>
    </w:p>
    <w:p w:rsidR="00C824A1" w:rsidRPr="003A28FE" w:rsidRDefault="00C824A1" w:rsidP="00C824A1">
      <w:pPr>
        <w:pStyle w:val="NoSpacing"/>
        <w:rPr>
          <w:rFonts w:ascii="Tahoma" w:hAnsi="Tahoma" w:cs="Tahoma"/>
          <w:sz w:val="28"/>
          <w:szCs w:val="28"/>
        </w:rPr>
        <w:sectPr w:rsidR="00C824A1" w:rsidRPr="003A28FE" w:rsidSect="003A28FE">
          <w:pgSz w:w="8391" w:h="11907" w:code="11"/>
          <w:pgMar w:top="1440" w:right="907" w:bottom="1440" w:left="907" w:header="709" w:footer="709" w:gutter="0"/>
          <w:pgNumType w:start="1"/>
          <w:cols w:space="708"/>
          <w:docGrid w:linePitch="360"/>
        </w:sectPr>
      </w:pP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  <w:r w:rsidRPr="001B0EEB">
        <w:rPr>
          <w:rFonts w:ascii="Tahoma" w:hAnsi="Tahoma" w:cs="Tahoma"/>
          <w:noProof/>
          <w:sz w:val="32"/>
          <w:szCs w:val="32"/>
        </w:rPr>
        <w:lastRenderedPageBreak/>
        <w:t>Antoine Denis Chaudet</w:t>
      </w:r>
      <w:r w:rsidRPr="00547746">
        <w:rPr>
          <w:rFonts w:ascii="Tahoma" w:hAnsi="Tahoma" w:cs="Tahoma"/>
          <w:sz w:val="32"/>
          <w:szCs w:val="32"/>
        </w:rPr>
        <w:t xml:space="preserve"> (</w:t>
      </w:r>
      <w:r w:rsidRPr="001B0EEB">
        <w:rPr>
          <w:rFonts w:ascii="Tahoma" w:hAnsi="Tahoma" w:cs="Tahoma"/>
          <w:noProof/>
          <w:sz w:val="32"/>
          <w:szCs w:val="32"/>
        </w:rPr>
        <w:t>1763</w:t>
      </w:r>
      <w:r w:rsidRPr="00547746">
        <w:rPr>
          <w:rFonts w:ascii="Tahoma" w:hAnsi="Tahoma" w:cs="Tahoma"/>
          <w:sz w:val="32"/>
          <w:szCs w:val="32"/>
        </w:rPr>
        <w:t xml:space="preserve"> - </w:t>
      </w:r>
      <w:r w:rsidRPr="001B0EEB">
        <w:rPr>
          <w:rFonts w:ascii="Tahoma" w:hAnsi="Tahoma" w:cs="Tahoma"/>
          <w:noProof/>
          <w:sz w:val="32"/>
          <w:szCs w:val="32"/>
        </w:rPr>
        <w:t>1810</w:t>
      </w:r>
      <w:r w:rsidRPr="00547746">
        <w:rPr>
          <w:rFonts w:ascii="Tahoma" w:hAnsi="Tahoma" w:cs="Tahoma"/>
          <w:sz w:val="32"/>
          <w:szCs w:val="32"/>
        </w:rPr>
        <w:t>)</w:t>
      </w: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</w:p>
    <w:p w:rsidR="00C824A1" w:rsidRPr="00547746" w:rsidRDefault="00C824A1" w:rsidP="00C824A1">
      <w:pPr>
        <w:pStyle w:val="NoSpacing"/>
        <w:rPr>
          <w:rFonts w:ascii="Tahoma" w:hAnsi="Tahoma" w:cs="Tahoma"/>
          <w:sz w:val="44"/>
          <w:szCs w:val="44"/>
        </w:rPr>
      </w:pPr>
      <w:r w:rsidRPr="001B0EEB">
        <w:rPr>
          <w:rFonts w:ascii="Tahoma" w:hAnsi="Tahoma" w:cs="Tahoma"/>
          <w:noProof/>
          <w:sz w:val="44"/>
          <w:szCs w:val="44"/>
        </w:rPr>
        <w:t>Napoleon</w:t>
      </w: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  <w:r w:rsidRPr="001B0EEB">
        <w:rPr>
          <w:rFonts w:ascii="Tahoma" w:hAnsi="Tahoma" w:cs="Tahoma"/>
          <w:noProof/>
          <w:sz w:val="32"/>
          <w:szCs w:val="32"/>
        </w:rPr>
        <w:t>18th Century</w:t>
      </w: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  <w:r w:rsidRPr="001B0EEB">
        <w:rPr>
          <w:rFonts w:ascii="Tahoma" w:hAnsi="Tahoma" w:cs="Tahoma"/>
          <w:noProof/>
          <w:sz w:val="32"/>
          <w:szCs w:val="32"/>
        </w:rPr>
        <w:t>marble</w:t>
      </w:r>
      <w:r w:rsidRPr="00547746">
        <w:rPr>
          <w:rFonts w:ascii="Tahoma" w:hAnsi="Tahoma" w:cs="Tahoma"/>
          <w:sz w:val="32"/>
          <w:szCs w:val="32"/>
        </w:rPr>
        <w:t xml:space="preserve"> </w:t>
      </w: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  <w:r w:rsidRPr="001B0EEB">
        <w:rPr>
          <w:rFonts w:ascii="Tahoma" w:hAnsi="Tahoma" w:cs="Tahoma"/>
          <w:noProof/>
          <w:sz w:val="32"/>
          <w:szCs w:val="32"/>
        </w:rPr>
        <w:t>217 - 1</w:t>
      </w:r>
    </w:p>
    <w:p w:rsidR="00C824A1" w:rsidRDefault="00854D82" w:rsidP="00C824A1">
      <w:pPr>
        <w:pStyle w:val="NoSpacing"/>
        <w:rPr>
          <w:rFonts w:ascii="Tahoma" w:hAnsi="Tahoma" w:cs="Tahoma"/>
          <w:sz w:val="32"/>
          <w:szCs w:val="32"/>
        </w:rPr>
        <w:sectPr w:rsidR="00C824A1" w:rsidSect="003A28FE">
          <w:pgSz w:w="8391" w:h="11907" w:code="11"/>
          <w:pgMar w:top="1440" w:right="907" w:bottom="1440" w:left="907" w:header="709" w:footer="709" w:gutter="0"/>
          <w:pgNumType w:start="1"/>
          <w:cols w:space="708"/>
          <w:docGrid w:linePitch="360"/>
        </w:sectPr>
      </w:pPr>
      <w:r>
        <w:rPr>
          <w:rFonts w:ascii="Tahoma" w:hAnsi="Tahoma" w:cs="Tahoma"/>
          <w:noProof/>
          <w:sz w:val="32"/>
          <w:szCs w:val="32"/>
        </w:rPr>
        <w:t>F</w:t>
      </w:r>
      <w:r w:rsidR="00C824A1" w:rsidRPr="001B0EEB">
        <w:rPr>
          <w:rFonts w:ascii="Tahoma" w:hAnsi="Tahoma" w:cs="Tahoma"/>
          <w:noProof/>
          <w:sz w:val="32"/>
          <w:szCs w:val="32"/>
        </w:rPr>
        <w:t>rom</w:t>
      </w:r>
      <w:r w:rsidR="00C824A1" w:rsidRPr="00547746">
        <w:rPr>
          <w:rFonts w:ascii="Tahoma" w:hAnsi="Tahoma" w:cs="Tahoma"/>
          <w:sz w:val="32"/>
          <w:szCs w:val="32"/>
        </w:rPr>
        <w:t xml:space="preserve"> </w:t>
      </w:r>
      <w:r w:rsidR="00C824A1" w:rsidRPr="001B0EEB">
        <w:rPr>
          <w:rFonts w:ascii="Tahoma" w:hAnsi="Tahoma" w:cs="Tahoma"/>
          <w:noProof/>
          <w:sz w:val="32"/>
          <w:szCs w:val="32"/>
        </w:rPr>
        <w:t>Mrs Tennyson D'Eyncourt</w:t>
      </w:r>
      <w:r w:rsidR="00C824A1" w:rsidRPr="00547746">
        <w:rPr>
          <w:rFonts w:ascii="Tahoma" w:hAnsi="Tahoma" w:cs="Tahoma"/>
          <w:sz w:val="32"/>
          <w:szCs w:val="32"/>
        </w:rPr>
        <w:t xml:space="preserve"> </w:t>
      </w: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  <w:r w:rsidRPr="001B0EEB">
        <w:rPr>
          <w:rFonts w:ascii="Tahoma" w:hAnsi="Tahoma" w:cs="Tahoma"/>
          <w:noProof/>
          <w:sz w:val="32"/>
          <w:szCs w:val="32"/>
        </w:rPr>
        <w:lastRenderedPageBreak/>
        <w:t>Ian Hamilton Finlay</w:t>
      </w:r>
      <w:r w:rsidRPr="00547746">
        <w:rPr>
          <w:rFonts w:ascii="Tahoma" w:hAnsi="Tahoma" w:cs="Tahoma"/>
          <w:sz w:val="32"/>
          <w:szCs w:val="32"/>
        </w:rPr>
        <w:t xml:space="preserve"> (</w:t>
      </w:r>
      <w:r w:rsidRPr="001B0EEB">
        <w:rPr>
          <w:rFonts w:ascii="Tahoma" w:hAnsi="Tahoma" w:cs="Tahoma"/>
          <w:noProof/>
          <w:sz w:val="32"/>
          <w:szCs w:val="32"/>
        </w:rPr>
        <w:t>1925</w:t>
      </w:r>
      <w:r w:rsidRPr="00547746">
        <w:rPr>
          <w:rFonts w:ascii="Tahoma" w:hAnsi="Tahoma" w:cs="Tahoma"/>
          <w:sz w:val="32"/>
          <w:szCs w:val="32"/>
        </w:rPr>
        <w:t xml:space="preserve"> - </w:t>
      </w:r>
      <w:r w:rsidRPr="001B0EEB">
        <w:rPr>
          <w:rFonts w:ascii="Tahoma" w:hAnsi="Tahoma" w:cs="Tahoma"/>
          <w:noProof/>
          <w:sz w:val="32"/>
          <w:szCs w:val="32"/>
        </w:rPr>
        <w:t>2006</w:t>
      </w:r>
      <w:r w:rsidRPr="00547746">
        <w:rPr>
          <w:rFonts w:ascii="Tahoma" w:hAnsi="Tahoma" w:cs="Tahoma"/>
          <w:sz w:val="32"/>
          <w:szCs w:val="32"/>
        </w:rPr>
        <w:t>)</w:t>
      </w: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</w:p>
    <w:p w:rsidR="00C824A1" w:rsidRPr="00547746" w:rsidRDefault="00C824A1" w:rsidP="00C824A1">
      <w:pPr>
        <w:pStyle w:val="NoSpacing"/>
        <w:rPr>
          <w:rFonts w:ascii="Tahoma" w:hAnsi="Tahoma" w:cs="Tahoma"/>
          <w:sz w:val="44"/>
          <w:szCs w:val="44"/>
        </w:rPr>
      </w:pPr>
      <w:r w:rsidRPr="001B0EEB">
        <w:rPr>
          <w:rFonts w:ascii="Tahoma" w:hAnsi="Tahoma" w:cs="Tahoma"/>
          <w:noProof/>
          <w:sz w:val="44"/>
          <w:szCs w:val="44"/>
        </w:rPr>
        <w:t>Strawberry Camouflage</w:t>
      </w: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  <w:r w:rsidRPr="001B0EEB">
        <w:rPr>
          <w:rFonts w:ascii="Tahoma" w:hAnsi="Tahoma" w:cs="Tahoma"/>
          <w:noProof/>
          <w:sz w:val="32"/>
          <w:szCs w:val="32"/>
        </w:rPr>
        <w:t>1977</w:t>
      </w: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  <w:r w:rsidRPr="001B0EEB">
        <w:rPr>
          <w:rFonts w:ascii="Tahoma" w:hAnsi="Tahoma" w:cs="Tahoma"/>
          <w:noProof/>
          <w:sz w:val="32"/>
          <w:szCs w:val="32"/>
        </w:rPr>
        <w:t>neon on</w:t>
      </w:r>
      <w:r w:rsidRPr="00547746">
        <w:rPr>
          <w:rFonts w:ascii="Tahoma" w:hAnsi="Tahoma" w:cs="Tahoma"/>
          <w:sz w:val="32"/>
          <w:szCs w:val="32"/>
        </w:rPr>
        <w:t xml:space="preserve"> </w:t>
      </w:r>
      <w:r w:rsidRPr="001B0EEB">
        <w:rPr>
          <w:rFonts w:ascii="Tahoma" w:hAnsi="Tahoma" w:cs="Tahoma"/>
          <w:noProof/>
          <w:sz w:val="32"/>
          <w:szCs w:val="32"/>
        </w:rPr>
        <w:t>board</w:t>
      </w:r>
    </w:p>
    <w:p w:rsidR="00C824A1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  <w:r w:rsidRPr="001B0EEB">
        <w:rPr>
          <w:rFonts w:ascii="Tahoma" w:hAnsi="Tahoma" w:cs="Tahoma"/>
          <w:noProof/>
          <w:sz w:val="32"/>
          <w:szCs w:val="32"/>
        </w:rPr>
        <w:t>AC 1830</w:t>
      </w:r>
    </w:p>
    <w:p w:rsidR="00C824A1" w:rsidRDefault="00C824A1" w:rsidP="00C824A1">
      <w:pPr>
        <w:pStyle w:val="NoSpacing"/>
        <w:rPr>
          <w:rFonts w:ascii="Tahoma" w:hAnsi="Tahoma" w:cs="Tahoma"/>
          <w:sz w:val="32"/>
          <w:szCs w:val="32"/>
        </w:rPr>
        <w:sectPr w:rsidR="00C824A1" w:rsidSect="003A28FE">
          <w:pgSz w:w="8391" w:h="11907" w:code="11"/>
          <w:pgMar w:top="1440" w:right="907" w:bottom="1440" w:left="907" w:header="709" w:footer="709" w:gutter="0"/>
          <w:pgNumType w:start="1"/>
          <w:cols w:space="708"/>
          <w:docGrid w:linePitch="360"/>
        </w:sectPr>
      </w:pPr>
      <w:r w:rsidRPr="001B0EEB">
        <w:rPr>
          <w:rFonts w:ascii="Tahoma" w:hAnsi="Tahoma" w:cs="Tahoma"/>
          <w:noProof/>
          <w:sz w:val="32"/>
          <w:szCs w:val="32"/>
        </w:rPr>
        <w:t>Arts Council Coll</w:t>
      </w:r>
      <w:r w:rsidR="001F222A">
        <w:rPr>
          <w:rFonts w:ascii="Tahoma" w:hAnsi="Tahoma" w:cs="Tahoma"/>
          <w:noProof/>
          <w:sz w:val="32"/>
          <w:szCs w:val="32"/>
        </w:rPr>
        <w:t>ection, Southbank Centre, London</w:t>
      </w: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  <w:r w:rsidRPr="001B0EEB">
        <w:rPr>
          <w:rFonts w:ascii="Tahoma" w:hAnsi="Tahoma" w:cs="Tahoma"/>
          <w:noProof/>
          <w:sz w:val="32"/>
          <w:szCs w:val="32"/>
        </w:rPr>
        <w:lastRenderedPageBreak/>
        <w:t>Dr Raimi Gbadamosi</w:t>
      </w:r>
      <w:r w:rsidRPr="00547746">
        <w:rPr>
          <w:rFonts w:ascii="Tahoma" w:hAnsi="Tahoma" w:cs="Tahoma"/>
          <w:sz w:val="32"/>
          <w:szCs w:val="32"/>
        </w:rPr>
        <w:t xml:space="preserve"> (</w:t>
      </w:r>
      <w:r>
        <w:rPr>
          <w:rFonts w:ascii="Tahoma" w:hAnsi="Tahoma" w:cs="Tahoma"/>
          <w:noProof/>
          <w:sz w:val="32"/>
          <w:szCs w:val="32"/>
        </w:rPr>
        <w:t>b.1965</w:t>
      </w:r>
      <w:r w:rsidRPr="00547746">
        <w:rPr>
          <w:rFonts w:ascii="Tahoma" w:hAnsi="Tahoma" w:cs="Tahoma"/>
          <w:sz w:val="32"/>
          <w:szCs w:val="32"/>
        </w:rPr>
        <w:t>)</w:t>
      </w: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</w:p>
    <w:p w:rsidR="00C824A1" w:rsidRPr="00547746" w:rsidRDefault="00854D82" w:rsidP="00C824A1">
      <w:pPr>
        <w:pStyle w:val="NoSpacing"/>
        <w:rPr>
          <w:rFonts w:ascii="Tahoma" w:hAnsi="Tahoma" w:cs="Tahoma"/>
          <w:sz w:val="44"/>
          <w:szCs w:val="44"/>
        </w:rPr>
      </w:pPr>
      <w:r>
        <w:rPr>
          <w:rFonts w:ascii="Tahoma" w:hAnsi="Tahoma" w:cs="Tahoma"/>
          <w:noProof/>
          <w:sz w:val="44"/>
          <w:szCs w:val="44"/>
        </w:rPr>
        <w:t>Ensigns</w:t>
      </w: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  <w:r w:rsidRPr="001B0EEB">
        <w:rPr>
          <w:rFonts w:ascii="Tahoma" w:hAnsi="Tahoma" w:cs="Tahoma"/>
          <w:noProof/>
          <w:sz w:val="32"/>
          <w:szCs w:val="32"/>
        </w:rPr>
        <w:t>2012</w:t>
      </w: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</w:p>
    <w:p w:rsidR="006753AC" w:rsidRDefault="00C824A1" w:rsidP="00C824A1">
      <w:pPr>
        <w:pStyle w:val="NoSpacing"/>
        <w:rPr>
          <w:rFonts w:ascii="Tahoma" w:hAnsi="Tahoma" w:cs="Tahoma"/>
          <w:noProof/>
          <w:sz w:val="32"/>
          <w:szCs w:val="32"/>
        </w:rPr>
      </w:pPr>
      <w:r w:rsidRPr="001B0EEB">
        <w:rPr>
          <w:rFonts w:ascii="Tahoma" w:hAnsi="Tahoma" w:cs="Tahoma"/>
          <w:noProof/>
          <w:sz w:val="32"/>
          <w:szCs w:val="32"/>
        </w:rPr>
        <w:t>Purchased</w:t>
      </w:r>
      <w:r w:rsidRPr="00547746">
        <w:rPr>
          <w:rFonts w:ascii="Tahoma" w:hAnsi="Tahoma" w:cs="Tahoma"/>
          <w:sz w:val="32"/>
          <w:szCs w:val="32"/>
        </w:rPr>
        <w:t xml:space="preserve"> </w:t>
      </w:r>
      <w:r w:rsidRPr="001B0EEB">
        <w:rPr>
          <w:rFonts w:ascii="Tahoma" w:hAnsi="Tahoma" w:cs="Tahoma"/>
          <w:noProof/>
          <w:sz w:val="32"/>
          <w:szCs w:val="32"/>
        </w:rPr>
        <w:t xml:space="preserve">with the assistance of </w:t>
      </w:r>
    </w:p>
    <w:p w:rsidR="00C824A1" w:rsidRDefault="00C824A1" w:rsidP="00C824A1">
      <w:pPr>
        <w:pStyle w:val="NoSpacing"/>
        <w:rPr>
          <w:rFonts w:ascii="Tahoma" w:hAnsi="Tahoma" w:cs="Tahoma"/>
          <w:sz w:val="32"/>
          <w:szCs w:val="32"/>
        </w:rPr>
        <w:sectPr w:rsidR="00C824A1" w:rsidSect="003A28FE">
          <w:pgSz w:w="8391" w:h="11907" w:code="11"/>
          <w:pgMar w:top="1440" w:right="907" w:bottom="1440" w:left="907" w:header="709" w:footer="709" w:gutter="0"/>
          <w:pgNumType w:start="1"/>
          <w:cols w:space="708"/>
          <w:docGrid w:linePitch="360"/>
        </w:sectPr>
      </w:pPr>
      <w:r w:rsidRPr="001B0EEB">
        <w:rPr>
          <w:rFonts w:ascii="Tahoma" w:hAnsi="Tahoma" w:cs="Tahoma"/>
          <w:noProof/>
          <w:sz w:val="32"/>
          <w:szCs w:val="32"/>
        </w:rPr>
        <w:t>the Arts Council</w:t>
      </w:r>
      <w:r>
        <w:rPr>
          <w:rFonts w:ascii="Tahoma" w:hAnsi="Tahoma" w:cs="Tahoma"/>
          <w:sz w:val="32"/>
          <w:szCs w:val="32"/>
        </w:rPr>
        <w:t>, 2012</w:t>
      </w:r>
      <w:r w:rsidRPr="00547746">
        <w:rPr>
          <w:rFonts w:ascii="Tahoma" w:hAnsi="Tahoma" w:cs="Tahoma"/>
          <w:sz w:val="32"/>
          <w:szCs w:val="32"/>
        </w:rPr>
        <w:t xml:space="preserve"> </w:t>
      </w: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  <w:r w:rsidRPr="001B0EEB">
        <w:rPr>
          <w:rFonts w:ascii="Tahoma" w:hAnsi="Tahoma" w:cs="Tahoma"/>
          <w:noProof/>
          <w:sz w:val="32"/>
          <w:szCs w:val="32"/>
        </w:rPr>
        <w:lastRenderedPageBreak/>
        <w:t>Susan Stockwell</w:t>
      </w:r>
      <w:r w:rsidRPr="00547746">
        <w:rPr>
          <w:rFonts w:ascii="Tahoma" w:hAnsi="Tahoma" w:cs="Tahoma"/>
          <w:sz w:val="32"/>
          <w:szCs w:val="32"/>
        </w:rPr>
        <w:t xml:space="preserve"> (</w:t>
      </w:r>
      <w:r>
        <w:rPr>
          <w:rFonts w:ascii="Tahoma" w:hAnsi="Tahoma" w:cs="Tahoma"/>
          <w:noProof/>
          <w:sz w:val="32"/>
          <w:szCs w:val="32"/>
        </w:rPr>
        <w:t>b.1962</w:t>
      </w:r>
      <w:r w:rsidRPr="00547746">
        <w:rPr>
          <w:rFonts w:ascii="Tahoma" w:hAnsi="Tahoma" w:cs="Tahoma"/>
          <w:sz w:val="32"/>
          <w:szCs w:val="32"/>
        </w:rPr>
        <w:t>)</w:t>
      </w: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</w:p>
    <w:p w:rsidR="00C824A1" w:rsidRPr="00547746" w:rsidRDefault="00C824A1" w:rsidP="00C824A1">
      <w:pPr>
        <w:pStyle w:val="NoSpacing"/>
        <w:rPr>
          <w:rFonts w:ascii="Tahoma" w:hAnsi="Tahoma" w:cs="Tahoma"/>
          <w:sz w:val="44"/>
          <w:szCs w:val="44"/>
        </w:rPr>
      </w:pPr>
      <w:r w:rsidRPr="001B0EEB">
        <w:rPr>
          <w:rFonts w:ascii="Tahoma" w:hAnsi="Tahoma" w:cs="Tahoma"/>
          <w:noProof/>
          <w:sz w:val="44"/>
          <w:szCs w:val="44"/>
        </w:rPr>
        <w:t>Cartographic Dress</w:t>
      </w: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  <w:r w:rsidRPr="001B0EEB">
        <w:rPr>
          <w:rFonts w:ascii="Tahoma" w:hAnsi="Tahoma" w:cs="Tahoma"/>
          <w:noProof/>
          <w:sz w:val="32"/>
          <w:szCs w:val="32"/>
        </w:rPr>
        <w:t>2005</w:t>
      </w: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  <w:r w:rsidRPr="001B0EEB">
        <w:rPr>
          <w:rFonts w:ascii="Tahoma" w:hAnsi="Tahoma" w:cs="Tahoma"/>
          <w:noProof/>
          <w:sz w:val="32"/>
          <w:szCs w:val="32"/>
        </w:rPr>
        <w:t>paper maps</w:t>
      </w:r>
      <w:r w:rsidR="00854D82">
        <w:rPr>
          <w:rFonts w:ascii="Tahoma" w:hAnsi="Tahoma" w:cs="Tahoma"/>
          <w:sz w:val="32"/>
          <w:szCs w:val="32"/>
        </w:rPr>
        <w:t>, metal frame</w:t>
      </w: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</w:p>
    <w:p w:rsidR="00C824A1" w:rsidRDefault="00C824A1" w:rsidP="00C824A1">
      <w:pPr>
        <w:pStyle w:val="NoSpacing"/>
        <w:rPr>
          <w:rFonts w:ascii="Tahoma" w:hAnsi="Tahoma" w:cs="Tahoma"/>
          <w:sz w:val="32"/>
          <w:szCs w:val="32"/>
        </w:rPr>
        <w:sectPr w:rsidR="00C824A1" w:rsidSect="003A28FE">
          <w:pgSz w:w="8391" w:h="11907" w:code="11"/>
          <w:pgMar w:top="1440" w:right="907" w:bottom="1440" w:left="907" w:header="709" w:footer="709" w:gutter="0"/>
          <w:pgNumType w:start="1"/>
          <w:cols w:space="708"/>
          <w:docGrid w:linePitch="360"/>
        </w:sectPr>
      </w:pPr>
      <w:r>
        <w:rPr>
          <w:rFonts w:ascii="Tahoma" w:hAnsi="Tahoma" w:cs="Tahoma"/>
          <w:noProof/>
          <w:sz w:val="32"/>
          <w:szCs w:val="32"/>
        </w:rPr>
        <w:t xml:space="preserve">Courtesy of </w:t>
      </w:r>
      <w:r w:rsidRPr="001B0EEB">
        <w:rPr>
          <w:rFonts w:ascii="Tahoma" w:hAnsi="Tahoma" w:cs="Tahoma"/>
          <w:noProof/>
          <w:sz w:val="32"/>
          <w:szCs w:val="32"/>
        </w:rPr>
        <w:t>the artist</w:t>
      </w:r>
      <w:r w:rsidRPr="00547746">
        <w:rPr>
          <w:rFonts w:ascii="Tahoma" w:hAnsi="Tahoma" w:cs="Tahoma"/>
          <w:sz w:val="32"/>
          <w:szCs w:val="32"/>
        </w:rPr>
        <w:t xml:space="preserve"> </w:t>
      </w: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  <w:r w:rsidRPr="001B0EEB">
        <w:rPr>
          <w:rFonts w:ascii="Tahoma" w:hAnsi="Tahoma" w:cs="Tahoma"/>
          <w:noProof/>
          <w:sz w:val="32"/>
          <w:szCs w:val="32"/>
        </w:rPr>
        <w:lastRenderedPageBreak/>
        <w:t>Mark Woods</w:t>
      </w:r>
      <w:r w:rsidRPr="00547746">
        <w:rPr>
          <w:rFonts w:ascii="Tahoma" w:hAnsi="Tahoma" w:cs="Tahoma"/>
          <w:sz w:val="32"/>
          <w:szCs w:val="32"/>
        </w:rPr>
        <w:t xml:space="preserve"> (</w:t>
      </w:r>
      <w:r>
        <w:rPr>
          <w:rFonts w:ascii="Tahoma" w:hAnsi="Tahoma" w:cs="Tahoma"/>
          <w:noProof/>
          <w:sz w:val="32"/>
          <w:szCs w:val="32"/>
        </w:rPr>
        <w:t>b.1961</w:t>
      </w:r>
      <w:r w:rsidRPr="00547746">
        <w:rPr>
          <w:rFonts w:ascii="Tahoma" w:hAnsi="Tahoma" w:cs="Tahoma"/>
          <w:sz w:val="32"/>
          <w:szCs w:val="32"/>
        </w:rPr>
        <w:t>)</w:t>
      </w: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</w:p>
    <w:p w:rsidR="00C824A1" w:rsidRPr="00547746" w:rsidRDefault="00C824A1" w:rsidP="00C824A1">
      <w:pPr>
        <w:pStyle w:val="NoSpacing"/>
        <w:rPr>
          <w:rFonts w:ascii="Tahoma" w:hAnsi="Tahoma" w:cs="Tahoma"/>
          <w:sz w:val="44"/>
          <w:szCs w:val="44"/>
        </w:rPr>
      </w:pPr>
      <w:r w:rsidRPr="001B0EEB">
        <w:rPr>
          <w:rFonts w:ascii="Tahoma" w:hAnsi="Tahoma" w:cs="Tahoma"/>
          <w:noProof/>
          <w:sz w:val="44"/>
          <w:szCs w:val="44"/>
        </w:rPr>
        <w:t>Never Leave Home Without It</w:t>
      </w: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  <w:r w:rsidRPr="001B0EEB">
        <w:rPr>
          <w:rFonts w:ascii="Tahoma" w:hAnsi="Tahoma" w:cs="Tahoma"/>
          <w:noProof/>
          <w:sz w:val="32"/>
          <w:szCs w:val="32"/>
        </w:rPr>
        <w:t>2012</w:t>
      </w: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  <w:r w:rsidRPr="001B0EEB">
        <w:rPr>
          <w:rFonts w:ascii="Tahoma" w:hAnsi="Tahoma" w:cs="Tahoma"/>
          <w:noProof/>
          <w:sz w:val="32"/>
          <w:szCs w:val="32"/>
        </w:rPr>
        <w:t>ebony, epoxy resin, silver, 22ct gold in</w:t>
      </w:r>
      <w:r w:rsidRPr="00547746">
        <w:rPr>
          <w:rFonts w:ascii="Tahoma" w:hAnsi="Tahoma" w:cs="Tahoma"/>
          <w:sz w:val="32"/>
          <w:szCs w:val="32"/>
        </w:rPr>
        <w:t xml:space="preserve"> </w:t>
      </w:r>
      <w:r w:rsidRPr="001B0EEB">
        <w:rPr>
          <w:rFonts w:ascii="Tahoma" w:hAnsi="Tahoma" w:cs="Tahoma"/>
          <w:noProof/>
          <w:sz w:val="32"/>
          <w:szCs w:val="32"/>
        </w:rPr>
        <w:t>plywood, mdf, cocobolo hardwood, fabric and fabricated metal case</w:t>
      </w: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</w:p>
    <w:p w:rsidR="00C824A1" w:rsidRDefault="00C824A1" w:rsidP="00C824A1">
      <w:pPr>
        <w:pStyle w:val="NoSpacing"/>
        <w:rPr>
          <w:rFonts w:ascii="Tahoma" w:hAnsi="Tahoma" w:cs="Tahoma"/>
          <w:sz w:val="32"/>
          <w:szCs w:val="32"/>
        </w:rPr>
        <w:sectPr w:rsidR="00C824A1" w:rsidSect="003A28FE">
          <w:pgSz w:w="8391" w:h="11907" w:code="11"/>
          <w:pgMar w:top="1440" w:right="907" w:bottom="1440" w:left="907" w:header="709" w:footer="709" w:gutter="0"/>
          <w:pgNumType w:start="1"/>
          <w:cols w:space="708"/>
          <w:docGrid w:linePitch="360"/>
        </w:sectPr>
      </w:pPr>
      <w:r>
        <w:rPr>
          <w:rFonts w:ascii="Tahoma" w:hAnsi="Tahoma" w:cs="Tahoma"/>
          <w:noProof/>
          <w:sz w:val="32"/>
          <w:szCs w:val="32"/>
        </w:rPr>
        <w:t>Courtesy of</w:t>
      </w:r>
      <w:r w:rsidRPr="00547746">
        <w:rPr>
          <w:rFonts w:ascii="Tahoma" w:hAnsi="Tahoma" w:cs="Tahoma"/>
          <w:sz w:val="32"/>
          <w:szCs w:val="32"/>
        </w:rPr>
        <w:t xml:space="preserve"> </w:t>
      </w:r>
      <w:r w:rsidRPr="001B0EEB">
        <w:rPr>
          <w:rFonts w:ascii="Tahoma" w:hAnsi="Tahoma" w:cs="Tahoma"/>
          <w:noProof/>
          <w:sz w:val="32"/>
          <w:szCs w:val="32"/>
        </w:rPr>
        <w:t>the artist</w:t>
      </w:r>
      <w:r w:rsidRPr="00547746">
        <w:rPr>
          <w:rFonts w:ascii="Tahoma" w:hAnsi="Tahoma" w:cs="Tahoma"/>
          <w:sz w:val="32"/>
          <w:szCs w:val="32"/>
        </w:rPr>
        <w:t xml:space="preserve"> </w:t>
      </w: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  <w:r w:rsidRPr="001B0EEB">
        <w:rPr>
          <w:rFonts w:ascii="Tahoma" w:hAnsi="Tahoma" w:cs="Tahoma"/>
          <w:noProof/>
          <w:sz w:val="32"/>
          <w:szCs w:val="32"/>
        </w:rPr>
        <w:lastRenderedPageBreak/>
        <w:t>Kimathi Donkor</w:t>
      </w:r>
      <w:r w:rsidRPr="00547746">
        <w:rPr>
          <w:rFonts w:ascii="Tahoma" w:hAnsi="Tahoma" w:cs="Tahoma"/>
          <w:sz w:val="32"/>
          <w:szCs w:val="32"/>
        </w:rPr>
        <w:t xml:space="preserve"> (</w:t>
      </w:r>
      <w:r>
        <w:rPr>
          <w:rFonts w:ascii="Tahoma" w:hAnsi="Tahoma" w:cs="Tahoma"/>
          <w:noProof/>
          <w:sz w:val="32"/>
          <w:szCs w:val="32"/>
        </w:rPr>
        <w:t>b.</w:t>
      </w:r>
      <w:r>
        <w:rPr>
          <w:rFonts w:ascii="Tahoma" w:hAnsi="Tahoma" w:cs="Tahoma"/>
          <w:sz w:val="32"/>
          <w:szCs w:val="32"/>
        </w:rPr>
        <w:t>1965</w:t>
      </w:r>
      <w:r w:rsidRPr="00547746">
        <w:rPr>
          <w:rFonts w:ascii="Tahoma" w:hAnsi="Tahoma" w:cs="Tahoma"/>
          <w:sz w:val="32"/>
          <w:szCs w:val="32"/>
        </w:rPr>
        <w:t>)</w:t>
      </w: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</w:p>
    <w:p w:rsidR="00C824A1" w:rsidRPr="00547746" w:rsidRDefault="00C824A1" w:rsidP="00C824A1">
      <w:pPr>
        <w:pStyle w:val="NoSpacing"/>
        <w:rPr>
          <w:rFonts w:ascii="Tahoma" w:hAnsi="Tahoma" w:cs="Tahoma"/>
          <w:sz w:val="44"/>
          <w:szCs w:val="44"/>
        </w:rPr>
      </w:pPr>
      <w:r w:rsidRPr="001B0EEB">
        <w:rPr>
          <w:rFonts w:ascii="Tahoma" w:hAnsi="Tahoma" w:cs="Tahoma"/>
          <w:noProof/>
          <w:sz w:val="44"/>
          <w:szCs w:val="44"/>
        </w:rPr>
        <w:t>Toussaint L'Ouverture de Bedourete</w:t>
      </w: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  <w:r w:rsidRPr="001B0EEB">
        <w:rPr>
          <w:rFonts w:ascii="Tahoma" w:hAnsi="Tahoma" w:cs="Tahoma"/>
          <w:noProof/>
          <w:sz w:val="32"/>
          <w:szCs w:val="32"/>
        </w:rPr>
        <w:t>2004</w:t>
      </w: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  <w:r w:rsidRPr="001B0EEB">
        <w:rPr>
          <w:rFonts w:ascii="Tahoma" w:hAnsi="Tahoma" w:cs="Tahoma"/>
          <w:noProof/>
          <w:sz w:val="32"/>
          <w:szCs w:val="32"/>
        </w:rPr>
        <w:t>oil on</w:t>
      </w:r>
      <w:r w:rsidRPr="00547746">
        <w:rPr>
          <w:rFonts w:ascii="Tahoma" w:hAnsi="Tahoma" w:cs="Tahoma"/>
          <w:sz w:val="32"/>
          <w:szCs w:val="32"/>
        </w:rPr>
        <w:t xml:space="preserve"> </w:t>
      </w:r>
      <w:r w:rsidRPr="001B0EEB">
        <w:rPr>
          <w:rFonts w:ascii="Tahoma" w:hAnsi="Tahoma" w:cs="Tahoma"/>
          <w:noProof/>
          <w:sz w:val="32"/>
          <w:szCs w:val="32"/>
        </w:rPr>
        <w:t>canvas</w:t>
      </w:r>
    </w:p>
    <w:p w:rsidR="00C824A1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</w:p>
    <w:p w:rsidR="00D10373" w:rsidRPr="00547746" w:rsidRDefault="00D10373" w:rsidP="00C824A1">
      <w:pPr>
        <w:pStyle w:val="NoSpacing"/>
        <w:rPr>
          <w:rFonts w:ascii="Tahoma" w:hAnsi="Tahoma" w:cs="Tahoma"/>
          <w:sz w:val="32"/>
          <w:szCs w:val="32"/>
        </w:rPr>
      </w:pPr>
    </w:p>
    <w:p w:rsidR="00C824A1" w:rsidRDefault="00C824A1" w:rsidP="00C824A1">
      <w:pPr>
        <w:pStyle w:val="NoSpacing"/>
        <w:rPr>
          <w:rFonts w:ascii="Tahoma" w:hAnsi="Tahoma" w:cs="Tahoma"/>
          <w:sz w:val="32"/>
          <w:szCs w:val="32"/>
        </w:rPr>
        <w:sectPr w:rsidR="00C824A1" w:rsidSect="003A28FE">
          <w:pgSz w:w="8391" w:h="11907" w:code="11"/>
          <w:pgMar w:top="1440" w:right="907" w:bottom="1440" w:left="907" w:header="709" w:footer="709" w:gutter="0"/>
          <w:pgNumType w:start="1"/>
          <w:cols w:space="708"/>
          <w:docGrid w:linePitch="360"/>
        </w:sectPr>
      </w:pPr>
      <w:r w:rsidRPr="001B0EEB">
        <w:rPr>
          <w:rFonts w:ascii="Tahoma" w:hAnsi="Tahoma" w:cs="Tahoma"/>
          <w:noProof/>
          <w:sz w:val="32"/>
          <w:szCs w:val="32"/>
        </w:rPr>
        <w:t>Courtesy of</w:t>
      </w:r>
      <w:r w:rsidRPr="00547746">
        <w:rPr>
          <w:rFonts w:ascii="Tahoma" w:hAnsi="Tahoma" w:cs="Tahoma"/>
          <w:sz w:val="32"/>
          <w:szCs w:val="32"/>
        </w:rPr>
        <w:t xml:space="preserve"> </w:t>
      </w:r>
      <w:r w:rsidRPr="001B0EEB">
        <w:rPr>
          <w:rFonts w:ascii="Tahoma" w:hAnsi="Tahoma" w:cs="Tahoma"/>
          <w:noProof/>
          <w:sz w:val="32"/>
          <w:szCs w:val="32"/>
        </w:rPr>
        <w:t>the artist</w:t>
      </w:r>
      <w:r w:rsidRPr="00547746">
        <w:rPr>
          <w:rFonts w:ascii="Tahoma" w:hAnsi="Tahoma" w:cs="Tahoma"/>
          <w:sz w:val="32"/>
          <w:szCs w:val="32"/>
        </w:rPr>
        <w:t xml:space="preserve"> </w:t>
      </w: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  <w:r w:rsidRPr="001B0EEB">
        <w:rPr>
          <w:rFonts w:ascii="Tahoma" w:hAnsi="Tahoma" w:cs="Tahoma"/>
          <w:noProof/>
          <w:sz w:val="32"/>
          <w:szCs w:val="32"/>
        </w:rPr>
        <w:lastRenderedPageBreak/>
        <w:t>Kimathi Donkor</w:t>
      </w:r>
      <w:r w:rsidRPr="00547746">
        <w:rPr>
          <w:rFonts w:ascii="Tahoma" w:hAnsi="Tahoma" w:cs="Tahoma"/>
          <w:sz w:val="32"/>
          <w:szCs w:val="32"/>
        </w:rPr>
        <w:t xml:space="preserve"> (</w:t>
      </w:r>
      <w:r>
        <w:rPr>
          <w:rFonts w:ascii="Tahoma" w:hAnsi="Tahoma" w:cs="Tahoma"/>
          <w:noProof/>
          <w:sz w:val="32"/>
          <w:szCs w:val="32"/>
        </w:rPr>
        <w:t>b.</w:t>
      </w:r>
      <w:r>
        <w:rPr>
          <w:rFonts w:ascii="Tahoma" w:hAnsi="Tahoma" w:cs="Tahoma"/>
          <w:sz w:val="32"/>
          <w:szCs w:val="32"/>
        </w:rPr>
        <w:t>1965</w:t>
      </w:r>
      <w:r w:rsidRPr="00547746">
        <w:rPr>
          <w:rFonts w:ascii="Tahoma" w:hAnsi="Tahoma" w:cs="Tahoma"/>
          <w:sz w:val="32"/>
          <w:szCs w:val="32"/>
        </w:rPr>
        <w:t>)</w:t>
      </w: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</w:p>
    <w:p w:rsidR="00C824A1" w:rsidRPr="00547746" w:rsidRDefault="00C824A1" w:rsidP="00C824A1">
      <w:pPr>
        <w:pStyle w:val="NoSpacing"/>
        <w:rPr>
          <w:rFonts w:ascii="Tahoma" w:hAnsi="Tahoma" w:cs="Tahoma"/>
          <w:sz w:val="44"/>
          <w:szCs w:val="44"/>
        </w:rPr>
      </w:pPr>
      <w:r w:rsidRPr="001B0EEB">
        <w:rPr>
          <w:rFonts w:ascii="Tahoma" w:hAnsi="Tahoma" w:cs="Tahoma"/>
          <w:noProof/>
          <w:sz w:val="44"/>
          <w:szCs w:val="44"/>
        </w:rPr>
        <w:t>Bacchus and Ariadne</w:t>
      </w: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  <w:r w:rsidRPr="001B0EEB">
        <w:rPr>
          <w:rFonts w:ascii="Tahoma" w:hAnsi="Tahoma" w:cs="Tahoma"/>
          <w:noProof/>
          <w:sz w:val="32"/>
          <w:szCs w:val="32"/>
        </w:rPr>
        <w:t>2004</w:t>
      </w: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</w:p>
    <w:p w:rsidR="00C824A1" w:rsidRPr="00547746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  <w:r w:rsidRPr="001B0EEB">
        <w:rPr>
          <w:rFonts w:ascii="Tahoma" w:hAnsi="Tahoma" w:cs="Tahoma"/>
          <w:noProof/>
          <w:sz w:val="32"/>
          <w:szCs w:val="32"/>
        </w:rPr>
        <w:t>oil on</w:t>
      </w:r>
      <w:r w:rsidRPr="00547746">
        <w:rPr>
          <w:rFonts w:ascii="Tahoma" w:hAnsi="Tahoma" w:cs="Tahoma"/>
          <w:sz w:val="32"/>
          <w:szCs w:val="32"/>
        </w:rPr>
        <w:t xml:space="preserve"> </w:t>
      </w:r>
      <w:r w:rsidRPr="001B0EEB">
        <w:rPr>
          <w:rFonts w:ascii="Tahoma" w:hAnsi="Tahoma" w:cs="Tahoma"/>
          <w:noProof/>
          <w:sz w:val="32"/>
          <w:szCs w:val="32"/>
        </w:rPr>
        <w:t>canvas</w:t>
      </w:r>
    </w:p>
    <w:p w:rsidR="00C824A1" w:rsidRDefault="00C824A1" w:rsidP="00C824A1">
      <w:pPr>
        <w:pStyle w:val="NoSpacing"/>
        <w:rPr>
          <w:rFonts w:ascii="Tahoma" w:hAnsi="Tahoma" w:cs="Tahoma"/>
          <w:sz w:val="32"/>
          <w:szCs w:val="32"/>
        </w:rPr>
      </w:pPr>
    </w:p>
    <w:p w:rsidR="00D10373" w:rsidRPr="00547746" w:rsidRDefault="00D10373" w:rsidP="00C824A1">
      <w:pPr>
        <w:pStyle w:val="NoSpacing"/>
        <w:rPr>
          <w:rFonts w:ascii="Tahoma" w:hAnsi="Tahoma" w:cs="Tahoma"/>
          <w:sz w:val="32"/>
          <w:szCs w:val="32"/>
        </w:rPr>
      </w:pPr>
    </w:p>
    <w:p w:rsidR="00C824A1" w:rsidRDefault="00C824A1" w:rsidP="00C824A1">
      <w:pPr>
        <w:pStyle w:val="NoSpacing"/>
        <w:rPr>
          <w:rFonts w:ascii="Tahoma" w:hAnsi="Tahoma" w:cs="Tahoma"/>
          <w:noProof/>
          <w:sz w:val="32"/>
          <w:szCs w:val="32"/>
        </w:rPr>
      </w:pPr>
      <w:r w:rsidRPr="001B0EEB">
        <w:rPr>
          <w:rFonts w:ascii="Tahoma" w:hAnsi="Tahoma" w:cs="Tahoma"/>
          <w:noProof/>
          <w:sz w:val="32"/>
          <w:szCs w:val="32"/>
        </w:rPr>
        <w:t>Courtesy of</w:t>
      </w:r>
      <w:r w:rsidRPr="00547746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noProof/>
          <w:sz w:val="32"/>
          <w:szCs w:val="32"/>
        </w:rPr>
        <w:t>the artist</w:t>
      </w:r>
    </w:p>
    <w:p w:rsidR="0096072D" w:rsidRDefault="0096072D" w:rsidP="00C824A1">
      <w:pPr>
        <w:pStyle w:val="NoSpacing"/>
        <w:rPr>
          <w:rFonts w:ascii="Tahoma" w:hAnsi="Tahoma" w:cs="Tahoma"/>
          <w:noProof/>
          <w:sz w:val="32"/>
          <w:szCs w:val="32"/>
        </w:rPr>
      </w:pPr>
    </w:p>
    <w:p w:rsidR="0096072D" w:rsidRDefault="0096072D" w:rsidP="00C824A1">
      <w:pPr>
        <w:pStyle w:val="NoSpacing"/>
        <w:rPr>
          <w:rFonts w:ascii="Tahoma" w:hAnsi="Tahoma" w:cs="Tahoma"/>
          <w:noProof/>
          <w:sz w:val="32"/>
          <w:szCs w:val="32"/>
        </w:rPr>
      </w:pPr>
    </w:p>
    <w:p w:rsidR="0096072D" w:rsidRDefault="0096072D" w:rsidP="00C824A1">
      <w:pPr>
        <w:pStyle w:val="NoSpacing"/>
        <w:rPr>
          <w:rFonts w:ascii="Tahoma" w:hAnsi="Tahoma" w:cs="Tahoma"/>
          <w:noProof/>
          <w:sz w:val="32"/>
          <w:szCs w:val="32"/>
        </w:rPr>
      </w:pPr>
    </w:p>
    <w:p w:rsidR="0096072D" w:rsidRDefault="0096072D" w:rsidP="00C824A1">
      <w:pPr>
        <w:pStyle w:val="NoSpacing"/>
        <w:rPr>
          <w:rFonts w:ascii="Tahoma" w:hAnsi="Tahoma" w:cs="Tahoma"/>
          <w:noProof/>
          <w:sz w:val="32"/>
          <w:szCs w:val="32"/>
        </w:rPr>
      </w:pPr>
    </w:p>
    <w:p w:rsidR="0096072D" w:rsidRDefault="0096072D" w:rsidP="00C824A1">
      <w:pPr>
        <w:pStyle w:val="NoSpacing"/>
        <w:rPr>
          <w:rFonts w:ascii="Tahoma" w:hAnsi="Tahoma" w:cs="Tahoma"/>
          <w:noProof/>
          <w:sz w:val="32"/>
          <w:szCs w:val="32"/>
        </w:rPr>
      </w:pPr>
    </w:p>
    <w:p w:rsidR="0096072D" w:rsidRDefault="0096072D" w:rsidP="00C824A1">
      <w:pPr>
        <w:pStyle w:val="NoSpacing"/>
        <w:rPr>
          <w:rFonts w:ascii="Tahoma" w:hAnsi="Tahoma" w:cs="Tahoma"/>
          <w:noProof/>
          <w:sz w:val="32"/>
          <w:szCs w:val="32"/>
        </w:rPr>
      </w:pPr>
    </w:p>
    <w:p w:rsidR="0096072D" w:rsidRDefault="0096072D" w:rsidP="00C824A1">
      <w:pPr>
        <w:pStyle w:val="NoSpacing"/>
        <w:rPr>
          <w:rFonts w:ascii="Tahoma" w:hAnsi="Tahoma" w:cs="Tahoma"/>
          <w:noProof/>
          <w:sz w:val="32"/>
          <w:szCs w:val="32"/>
        </w:rPr>
      </w:pPr>
    </w:p>
    <w:p w:rsidR="0096072D" w:rsidRDefault="0096072D" w:rsidP="00C824A1">
      <w:pPr>
        <w:pStyle w:val="NoSpacing"/>
        <w:rPr>
          <w:rFonts w:ascii="Tahoma" w:hAnsi="Tahoma" w:cs="Tahoma"/>
          <w:noProof/>
          <w:sz w:val="32"/>
          <w:szCs w:val="32"/>
        </w:rPr>
      </w:pPr>
    </w:p>
    <w:p w:rsidR="0096072D" w:rsidRDefault="0096072D" w:rsidP="00C824A1">
      <w:pPr>
        <w:pStyle w:val="NoSpacing"/>
        <w:rPr>
          <w:rFonts w:ascii="Tahoma" w:hAnsi="Tahoma" w:cs="Tahoma"/>
          <w:noProof/>
          <w:sz w:val="32"/>
          <w:szCs w:val="32"/>
        </w:rPr>
      </w:pPr>
    </w:p>
    <w:p w:rsidR="0096072D" w:rsidRDefault="0096072D" w:rsidP="00C824A1">
      <w:pPr>
        <w:pStyle w:val="NoSpacing"/>
        <w:rPr>
          <w:rFonts w:ascii="Tahoma" w:hAnsi="Tahoma" w:cs="Tahoma"/>
          <w:noProof/>
          <w:sz w:val="32"/>
          <w:szCs w:val="32"/>
        </w:rPr>
      </w:pPr>
    </w:p>
    <w:p w:rsidR="0096072D" w:rsidRDefault="0096072D" w:rsidP="00C824A1">
      <w:pPr>
        <w:pStyle w:val="NoSpacing"/>
        <w:rPr>
          <w:rFonts w:ascii="Tahoma" w:hAnsi="Tahoma" w:cs="Tahoma"/>
          <w:noProof/>
          <w:sz w:val="32"/>
          <w:szCs w:val="32"/>
        </w:rPr>
      </w:pPr>
    </w:p>
    <w:p w:rsidR="0096072D" w:rsidRDefault="0096072D" w:rsidP="00C824A1">
      <w:pPr>
        <w:pStyle w:val="NoSpacing"/>
        <w:rPr>
          <w:rFonts w:ascii="Tahoma" w:hAnsi="Tahoma" w:cs="Tahoma"/>
          <w:noProof/>
          <w:sz w:val="32"/>
          <w:szCs w:val="32"/>
        </w:rPr>
      </w:pPr>
    </w:p>
    <w:p w:rsidR="0096072D" w:rsidRDefault="0096072D" w:rsidP="00C824A1">
      <w:pPr>
        <w:pStyle w:val="NoSpacing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noProof/>
          <w:sz w:val="32"/>
          <w:szCs w:val="32"/>
        </w:rPr>
        <w:lastRenderedPageBreak/>
        <w:t xml:space="preserve">William Hilton </w:t>
      </w:r>
      <w:r w:rsidRPr="00547746">
        <w:rPr>
          <w:rFonts w:ascii="Tahoma" w:hAnsi="Tahoma" w:cs="Tahoma"/>
          <w:sz w:val="32"/>
          <w:szCs w:val="32"/>
        </w:rPr>
        <w:t>(</w:t>
      </w:r>
      <w:r w:rsidRPr="001B0EEB">
        <w:rPr>
          <w:rFonts w:ascii="Tahoma" w:hAnsi="Tahoma" w:cs="Tahoma"/>
          <w:noProof/>
          <w:sz w:val="32"/>
          <w:szCs w:val="32"/>
        </w:rPr>
        <w:t>1786</w:t>
      </w:r>
      <w:r w:rsidRPr="00547746">
        <w:rPr>
          <w:rFonts w:ascii="Tahoma" w:hAnsi="Tahoma" w:cs="Tahoma"/>
          <w:sz w:val="32"/>
          <w:szCs w:val="32"/>
        </w:rPr>
        <w:t xml:space="preserve"> - </w:t>
      </w:r>
      <w:r w:rsidRPr="001B0EEB">
        <w:rPr>
          <w:rFonts w:ascii="Tahoma" w:hAnsi="Tahoma" w:cs="Tahoma"/>
          <w:noProof/>
          <w:sz w:val="32"/>
          <w:szCs w:val="32"/>
        </w:rPr>
        <w:t>1839</w:t>
      </w:r>
      <w:r w:rsidRPr="00547746">
        <w:rPr>
          <w:rFonts w:ascii="Tahoma" w:hAnsi="Tahoma" w:cs="Tahoma"/>
          <w:sz w:val="32"/>
          <w:szCs w:val="32"/>
        </w:rPr>
        <w:t>)</w:t>
      </w:r>
    </w:p>
    <w:p w:rsidR="0096072D" w:rsidRDefault="0096072D" w:rsidP="00C824A1">
      <w:pPr>
        <w:pStyle w:val="NoSpacing"/>
        <w:rPr>
          <w:rFonts w:ascii="Tahoma" w:hAnsi="Tahoma" w:cs="Tahoma"/>
          <w:sz w:val="32"/>
          <w:szCs w:val="32"/>
        </w:rPr>
      </w:pPr>
    </w:p>
    <w:p w:rsidR="0096072D" w:rsidRPr="00D10373" w:rsidRDefault="0096072D" w:rsidP="00C824A1">
      <w:pPr>
        <w:pStyle w:val="NoSpacing"/>
        <w:rPr>
          <w:rFonts w:ascii="Tahoma" w:hAnsi="Tahoma" w:cs="Tahoma"/>
          <w:sz w:val="44"/>
          <w:szCs w:val="44"/>
        </w:rPr>
      </w:pPr>
      <w:r w:rsidRPr="00D10373">
        <w:rPr>
          <w:rFonts w:ascii="Tahoma" w:hAnsi="Tahoma" w:cs="Tahoma"/>
          <w:sz w:val="44"/>
          <w:szCs w:val="44"/>
        </w:rPr>
        <w:t xml:space="preserve">Sketch for </w:t>
      </w:r>
      <w:proofErr w:type="spellStart"/>
      <w:r w:rsidRPr="00D10373">
        <w:rPr>
          <w:rFonts w:ascii="Tahoma" w:hAnsi="Tahoma" w:cs="Tahoma"/>
          <w:sz w:val="44"/>
          <w:szCs w:val="44"/>
        </w:rPr>
        <w:t>Una</w:t>
      </w:r>
      <w:proofErr w:type="spellEnd"/>
      <w:r w:rsidRPr="00D10373">
        <w:rPr>
          <w:rFonts w:ascii="Tahoma" w:hAnsi="Tahoma" w:cs="Tahoma"/>
          <w:sz w:val="44"/>
          <w:szCs w:val="44"/>
        </w:rPr>
        <w:t xml:space="preserve"> and the Satyrs</w:t>
      </w:r>
    </w:p>
    <w:p w:rsidR="0096072D" w:rsidRDefault="0096072D" w:rsidP="00C824A1">
      <w:pPr>
        <w:pStyle w:val="NoSpacing"/>
        <w:rPr>
          <w:rFonts w:ascii="Tahoma" w:hAnsi="Tahoma" w:cs="Tahoma"/>
          <w:sz w:val="32"/>
          <w:szCs w:val="32"/>
        </w:rPr>
      </w:pPr>
    </w:p>
    <w:p w:rsidR="0096072D" w:rsidRDefault="00D10373" w:rsidP="00C824A1">
      <w:pPr>
        <w:pStyle w:val="NoSpacing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19</w:t>
      </w:r>
      <w:r w:rsidRPr="00D10373">
        <w:rPr>
          <w:rFonts w:ascii="Tahoma" w:hAnsi="Tahoma" w:cs="Tahoma"/>
          <w:sz w:val="32"/>
          <w:szCs w:val="32"/>
          <w:vertAlign w:val="superscript"/>
        </w:rPr>
        <w:t>th</w:t>
      </w:r>
      <w:r>
        <w:rPr>
          <w:rFonts w:ascii="Tahoma" w:hAnsi="Tahoma" w:cs="Tahoma"/>
          <w:sz w:val="32"/>
          <w:szCs w:val="32"/>
        </w:rPr>
        <w:t xml:space="preserve"> Century</w:t>
      </w:r>
    </w:p>
    <w:p w:rsidR="00D10373" w:rsidRDefault="00D10373" w:rsidP="00C824A1">
      <w:pPr>
        <w:pStyle w:val="NoSpacing"/>
        <w:rPr>
          <w:rFonts w:ascii="Tahoma" w:hAnsi="Tahoma" w:cs="Tahoma"/>
          <w:sz w:val="32"/>
          <w:szCs w:val="32"/>
        </w:rPr>
      </w:pPr>
    </w:p>
    <w:p w:rsidR="00D10373" w:rsidRDefault="00D10373" w:rsidP="00C824A1">
      <w:pPr>
        <w:pStyle w:val="NoSpacing"/>
        <w:rPr>
          <w:rFonts w:ascii="Tahoma" w:hAnsi="Tahoma" w:cs="Tahoma"/>
          <w:sz w:val="32"/>
          <w:szCs w:val="32"/>
        </w:rPr>
      </w:pPr>
      <w:proofErr w:type="gramStart"/>
      <w:r>
        <w:rPr>
          <w:rFonts w:ascii="Tahoma" w:hAnsi="Tahoma" w:cs="Tahoma"/>
          <w:sz w:val="32"/>
          <w:szCs w:val="32"/>
        </w:rPr>
        <w:t>pen</w:t>
      </w:r>
      <w:proofErr w:type="gramEnd"/>
      <w:r>
        <w:rPr>
          <w:rFonts w:ascii="Tahoma" w:hAnsi="Tahoma" w:cs="Tahoma"/>
          <w:sz w:val="32"/>
          <w:szCs w:val="32"/>
        </w:rPr>
        <w:t xml:space="preserve"> and ink on paper</w:t>
      </w:r>
    </w:p>
    <w:p w:rsidR="00D10373" w:rsidRDefault="00D10373" w:rsidP="00C824A1">
      <w:pPr>
        <w:pStyle w:val="NoSpacing"/>
        <w:rPr>
          <w:rFonts w:ascii="Tahoma" w:hAnsi="Tahoma" w:cs="Tahoma"/>
          <w:sz w:val="32"/>
          <w:szCs w:val="32"/>
        </w:rPr>
      </w:pPr>
    </w:p>
    <w:p w:rsidR="00D10373" w:rsidRDefault="00D10373" w:rsidP="00C824A1">
      <w:pPr>
        <w:pStyle w:val="NoSpacing"/>
        <w:rPr>
          <w:rFonts w:ascii="Tahoma" w:hAnsi="Tahoma" w:cs="Tahoma"/>
          <w:sz w:val="32"/>
          <w:szCs w:val="32"/>
        </w:rPr>
      </w:pPr>
    </w:p>
    <w:p w:rsidR="00D10373" w:rsidRDefault="00D10373" w:rsidP="00C824A1">
      <w:pPr>
        <w:pStyle w:val="NoSpacing"/>
        <w:rPr>
          <w:rFonts w:ascii="Tahoma" w:hAnsi="Tahoma" w:cs="Tahoma"/>
          <w:sz w:val="32"/>
          <w:szCs w:val="32"/>
        </w:rPr>
      </w:pPr>
      <w:proofErr w:type="gramStart"/>
      <w:r>
        <w:rPr>
          <w:rFonts w:ascii="Tahoma" w:hAnsi="Tahoma" w:cs="Tahoma"/>
          <w:sz w:val="32"/>
          <w:szCs w:val="32"/>
        </w:rPr>
        <w:t>LCNUG :</w:t>
      </w:r>
      <w:proofErr w:type="gramEnd"/>
      <w:r>
        <w:rPr>
          <w:rFonts w:ascii="Tahoma" w:hAnsi="Tahoma" w:cs="Tahoma"/>
          <w:sz w:val="32"/>
          <w:szCs w:val="32"/>
        </w:rPr>
        <w:t xml:space="preserve"> 1927/582</w:t>
      </w:r>
    </w:p>
    <w:p w:rsidR="00D10373" w:rsidRDefault="00D10373" w:rsidP="00D10373">
      <w:pPr>
        <w:pStyle w:val="NoSpacing"/>
        <w:rPr>
          <w:rFonts w:ascii="Tahoma" w:hAnsi="Tahoma" w:cs="Tahoma"/>
          <w:noProof/>
          <w:sz w:val="32"/>
          <w:szCs w:val="32"/>
        </w:rPr>
      </w:pPr>
      <w:r w:rsidRPr="001B0EEB">
        <w:rPr>
          <w:rFonts w:ascii="Tahoma" w:hAnsi="Tahoma" w:cs="Tahoma"/>
          <w:noProof/>
          <w:sz w:val="32"/>
          <w:szCs w:val="32"/>
        </w:rPr>
        <w:t>Gift from</w:t>
      </w:r>
      <w:r w:rsidRPr="00547746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noProof/>
          <w:sz w:val="32"/>
          <w:szCs w:val="32"/>
        </w:rPr>
        <w:t>the Governo</w:t>
      </w:r>
      <w:r w:rsidRPr="001B0EEB">
        <w:rPr>
          <w:rFonts w:ascii="Tahoma" w:hAnsi="Tahoma" w:cs="Tahoma"/>
          <w:noProof/>
          <w:sz w:val="32"/>
          <w:szCs w:val="32"/>
        </w:rPr>
        <w:t xml:space="preserve">rs of the Lincoln </w:t>
      </w:r>
    </w:p>
    <w:p w:rsidR="00D10373" w:rsidRDefault="00D10373" w:rsidP="00D10373">
      <w:pPr>
        <w:pStyle w:val="NoSpacing"/>
        <w:rPr>
          <w:rFonts w:ascii="Tahoma" w:hAnsi="Tahoma" w:cs="Tahoma"/>
          <w:sz w:val="32"/>
          <w:szCs w:val="32"/>
        </w:rPr>
        <w:sectPr w:rsidR="00D10373" w:rsidSect="003A28FE">
          <w:pgSz w:w="8391" w:h="11907" w:code="11"/>
          <w:pgMar w:top="1440" w:right="907" w:bottom="1440" w:left="907" w:header="709" w:footer="709" w:gutter="0"/>
          <w:pgNumType w:start="1"/>
          <w:cols w:space="708"/>
          <w:docGrid w:linePitch="360"/>
        </w:sectPr>
      </w:pPr>
      <w:r w:rsidRPr="001B0EEB">
        <w:rPr>
          <w:rFonts w:ascii="Tahoma" w:hAnsi="Tahoma" w:cs="Tahoma"/>
          <w:noProof/>
          <w:sz w:val="32"/>
          <w:szCs w:val="32"/>
        </w:rPr>
        <w:t>School of Art</w:t>
      </w:r>
      <w:r w:rsidRPr="00547746">
        <w:rPr>
          <w:rFonts w:ascii="Tahoma" w:hAnsi="Tahoma" w:cs="Tahoma"/>
          <w:sz w:val="32"/>
          <w:szCs w:val="32"/>
        </w:rPr>
        <w:t xml:space="preserve">, </w:t>
      </w:r>
      <w:r w:rsidRPr="001B0EEB">
        <w:rPr>
          <w:rFonts w:ascii="Tahoma" w:hAnsi="Tahoma" w:cs="Tahoma"/>
          <w:noProof/>
          <w:sz w:val="32"/>
          <w:szCs w:val="32"/>
        </w:rPr>
        <w:t>1930</w:t>
      </w:r>
    </w:p>
    <w:p w:rsidR="00D10373" w:rsidRDefault="00D10373" w:rsidP="00D10373">
      <w:pPr>
        <w:pStyle w:val="NoSpacing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noProof/>
          <w:sz w:val="32"/>
          <w:szCs w:val="32"/>
        </w:rPr>
        <w:lastRenderedPageBreak/>
        <w:t xml:space="preserve">William Hilton </w:t>
      </w:r>
      <w:r w:rsidRPr="00547746">
        <w:rPr>
          <w:rFonts w:ascii="Tahoma" w:hAnsi="Tahoma" w:cs="Tahoma"/>
          <w:sz w:val="32"/>
          <w:szCs w:val="32"/>
        </w:rPr>
        <w:t>(</w:t>
      </w:r>
      <w:r w:rsidRPr="001B0EEB">
        <w:rPr>
          <w:rFonts w:ascii="Tahoma" w:hAnsi="Tahoma" w:cs="Tahoma"/>
          <w:noProof/>
          <w:sz w:val="32"/>
          <w:szCs w:val="32"/>
        </w:rPr>
        <w:t>1786</w:t>
      </w:r>
      <w:r w:rsidRPr="00547746">
        <w:rPr>
          <w:rFonts w:ascii="Tahoma" w:hAnsi="Tahoma" w:cs="Tahoma"/>
          <w:sz w:val="32"/>
          <w:szCs w:val="32"/>
        </w:rPr>
        <w:t xml:space="preserve"> - </w:t>
      </w:r>
      <w:r w:rsidRPr="001B0EEB">
        <w:rPr>
          <w:rFonts w:ascii="Tahoma" w:hAnsi="Tahoma" w:cs="Tahoma"/>
          <w:noProof/>
          <w:sz w:val="32"/>
          <w:szCs w:val="32"/>
        </w:rPr>
        <w:t>1839</w:t>
      </w:r>
      <w:r w:rsidRPr="00547746">
        <w:rPr>
          <w:rFonts w:ascii="Tahoma" w:hAnsi="Tahoma" w:cs="Tahoma"/>
          <w:sz w:val="32"/>
          <w:szCs w:val="32"/>
        </w:rPr>
        <w:t>)</w:t>
      </w:r>
    </w:p>
    <w:p w:rsidR="00D10373" w:rsidRDefault="00D10373" w:rsidP="00D10373">
      <w:pPr>
        <w:pStyle w:val="NoSpacing"/>
        <w:rPr>
          <w:rFonts w:ascii="Tahoma" w:hAnsi="Tahoma" w:cs="Tahoma"/>
          <w:sz w:val="32"/>
          <w:szCs w:val="32"/>
        </w:rPr>
      </w:pPr>
    </w:p>
    <w:p w:rsidR="00D10373" w:rsidRPr="00D10373" w:rsidRDefault="00D10373" w:rsidP="00D10373">
      <w:pPr>
        <w:pStyle w:val="NoSpacing"/>
        <w:rPr>
          <w:rFonts w:ascii="Tahoma" w:hAnsi="Tahoma" w:cs="Tahoma"/>
          <w:sz w:val="44"/>
          <w:szCs w:val="44"/>
        </w:rPr>
      </w:pPr>
      <w:r w:rsidRPr="00D10373">
        <w:rPr>
          <w:rFonts w:ascii="Tahoma" w:hAnsi="Tahoma" w:cs="Tahoma"/>
          <w:sz w:val="44"/>
          <w:szCs w:val="44"/>
        </w:rPr>
        <w:t xml:space="preserve">Sketch for </w:t>
      </w:r>
      <w:proofErr w:type="spellStart"/>
      <w:r w:rsidRPr="00D10373">
        <w:rPr>
          <w:rFonts w:ascii="Tahoma" w:hAnsi="Tahoma" w:cs="Tahoma"/>
          <w:sz w:val="44"/>
          <w:szCs w:val="44"/>
        </w:rPr>
        <w:t>Una</w:t>
      </w:r>
      <w:proofErr w:type="spellEnd"/>
      <w:r w:rsidRPr="00D10373">
        <w:rPr>
          <w:rFonts w:ascii="Tahoma" w:hAnsi="Tahoma" w:cs="Tahoma"/>
          <w:sz w:val="44"/>
          <w:szCs w:val="44"/>
        </w:rPr>
        <w:t xml:space="preserve"> and the Satyrs</w:t>
      </w:r>
    </w:p>
    <w:p w:rsidR="00D10373" w:rsidRDefault="00D10373" w:rsidP="00D10373">
      <w:pPr>
        <w:pStyle w:val="NoSpacing"/>
        <w:rPr>
          <w:rFonts w:ascii="Tahoma" w:hAnsi="Tahoma" w:cs="Tahoma"/>
          <w:sz w:val="32"/>
          <w:szCs w:val="32"/>
        </w:rPr>
      </w:pPr>
    </w:p>
    <w:p w:rsidR="00D10373" w:rsidRDefault="00D10373" w:rsidP="00D10373">
      <w:pPr>
        <w:pStyle w:val="NoSpacing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19</w:t>
      </w:r>
      <w:r w:rsidRPr="00D10373">
        <w:rPr>
          <w:rFonts w:ascii="Tahoma" w:hAnsi="Tahoma" w:cs="Tahoma"/>
          <w:sz w:val="32"/>
          <w:szCs w:val="32"/>
          <w:vertAlign w:val="superscript"/>
        </w:rPr>
        <w:t>th</w:t>
      </w:r>
      <w:r>
        <w:rPr>
          <w:rFonts w:ascii="Tahoma" w:hAnsi="Tahoma" w:cs="Tahoma"/>
          <w:sz w:val="32"/>
          <w:szCs w:val="32"/>
        </w:rPr>
        <w:t xml:space="preserve"> Century</w:t>
      </w:r>
    </w:p>
    <w:p w:rsidR="00D10373" w:rsidRDefault="00D10373" w:rsidP="00D10373">
      <w:pPr>
        <w:pStyle w:val="NoSpacing"/>
        <w:rPr>
          <w:rFonts w:ascii="Tahoma" w:hAnsi="Tahoma" w:cs="Tahoma"/>
          <w:sz w:val="32"/>
          <w:szCs w:val="32"/>
        </w:rPr>
      </w:pPr>
    </w:p>
    <w:p w:rsidR="00D10373" w:rsidRDefault="00D10373" w:rsidP="00D10373">
      <w:pPr>
        <w:pStyle w:val="NoSpacing"/>
        <w:rPr>
          <w:rFonts w:ascii="Tahoma" w:hAnsi="Tahoma" w:cs="Tahoma"/>
          <w:sz w:val="32"/>
          <w:szCs w:val="32"/>
        </w:rPr>
      </w:pPr>
      <w:proofErr w:type="gramStart"/>
      <w:r>
        <w:rPr>
          <w:rFonts w:ascii="Tahoma" w:hAnsi="Tahoma" w:cs="Tahoma"/>
          <w:sz w:val="32"/>
          <w:szCs w:val="32"/>
        </w:rPr>
        <w:t>pen</w:t>
      </w:r>
      <w:proofErr w:type="gramEnd"/>
      <w:r>
        <w:rPr>
          <w:rFonts w:ascii="Tahoma" w:hAnsi="Tahoma" w:cs="Tahoma"/>
          <w:sz w:val="32"/>
          <w:szCs w:val="32"/>
        </w:rPr>
        <w:t xml:space="preserve"> and ink on paper</w:t>
      </w:r>
    </w:p>
    <w:p w:rsidR="00D10373" w:rsidRDefault="00D10373" w:rsidP="00D10373">
      <w:pPr>
        <w:pStyle w:val="NoSpacing"/>
        <w:rPr>
          <w:rFonts w:ascii="Tahoma" w:hAnsi="Tahoma" w:cs="Tahoma"/>
          <w:sz w:val="32"/>
          <w:szCs w:val="32"/>
        </w:rPr>
      </w:pPr>
    </w:p>
    <w:p w:rsidR="00D10373" w:rsidRDefault="00D10373" w:rsidP="00D10373">
      <w:pPr>
        <w:pStyle w:val="NoSpacing"/>
        <w:rPr>
          <w:rFonts w:ascii="Tahoma" w:hAnsi="Tahoma" w:cs="Tahoma"/>
          <w:sz w:val="32"/>
          <w:szCs w:val="32"/>
        </w:rPr>
      </w:pPr>
    </w:p>
    <w:p w:rsidR="00D10373" w:rsidRDefault="00D10373" w:rsidP="00D10373">
      <w:pPr>
        <w:pStyle w:val="NoSpacing"/>
        <w:rPr>
          <w:rFonts w:ascii="Tahoma" w:hAnsi="Tahoma" w:cs="Tahoma"/>
          <w:sz w:val="32"/>
          <w:szCs w:val="32"/>
        </w:rPr>
      </w:pPr>
      <w:proofErr w:type="gramStart"/>
      <w:r>
        <w:rPr>
          <w:rFonts w:ascii="Tahoma" w:hAnsi="Tahoma" w:cs="Tahoma"/>
          <w:sz w:val="32"/>
          <w:szCs w:val="32"/>
        </w:rPr>
        <w:t>LCNUG :</w:t>
      </w:r>
      <w:proofErr w:type="gramEnd"/>
      <w:r>
        <w:rPr>
          <w:rFonts w:ascii="Tahoma" w:hAnsi="Tahoma" w:cs="Tahoma"/>
          <w:sz w:val="32"/>
          <w:szCs w:val="32"/>
        </w:rPr>
        <w:t xml:space="preserve"> 1927/583</w:t>
      </w:r>
    </w:p>
    <w:p w:rsidR="00D10373" w:rsidRDefault="00D10373" w:rsidP="00D10373">
      <w:pPr>
        <w:pStyle w:val="NoSpacing"/>
        <w:rPr>
          <w:rFonts w:ascii="Tahoma" w:hAnsi="Tahoma" w:cs="Tahoma"/>
          <w:noProof/>
          <w:sz w:val="32"/>
          <w:szCs w:val="32"/>
        </w:rPr>
      </w:pPr>
      <w:r w:rsidRPr="001B0EEB">
        <w:rPr>
          <w:rFonts w:ascii="Tahoma" w:hAnsi="Tahoma" w:cs="Tahoma"/>
          <w:noProof/>
          <w:sz w:val="32"/>
          <w:szCs w:val="32"/>
        </w:rPr>
        <w:t>Gift from</w:t>
      </w:r>
      <w:r w:rsidRPr="00547746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noProof/>
          <w:sz w:val="32"/>
          <w:szCs w:val="32"/>
        </w:rPr>
        <w:t>the Governo</w:t>
      </w:r>
      <w:r w:rsidRPr="001B0EEB">
        <w:rPr>
          <w:rFonts w:ascii="Tahoma" w:hAnsi="Tahoma" w:cs="Tahoma"/>
          <w:noProof/>
          <w:sz w:val="32"/>
          <w:szCs w:val="32"/>
        </w:rPr>
        <w:t xml:space="preserve">rs of the Lincoln </w:t>
      </w:r>
    </w:p>
    <w:p w:rsidR="00D10373" w:rsidRDefault="00D10373" w:rsidP="00C824A1">
      <w:pPr>
        <w:pStyle w:val="NoSpacing"/>
        <w:rPr>
          <w:rFonts w:ascii="Tahoma" w:hAnsi="Tahoma" w:cs="Tahoma"/>
          <w:noProof/>
          <w:sz w:val="32"/>
          <w:szCs w:val="32"/>
        </w:rPr>
      </w:pPr>
      <w:r w:rsidRPr="001B0EEB">
        <w:rPr>
          <w:rFonts w:ascii="Tahoma" w:hAnsi="Tahoma" w:cs="Tahoma"/>
          <w:noProof/>
          <w:sz w:val="32"/>
          <w:szCs w:val="32"/>
        </w:rPr>
        <w:t>School of Art</w:t>
      </w:r>
      <w:r w:rsidRPr="00547746">
        <w:rPr>
          <w:rFonts w:ascii="Tahoma" w:hAnsi="Tahoma" w:cs="Tahoma"/>
          <w:sz w:val="32"/>
          <w:szCs w:val="32"/>
        </w:rPr>
        <w:t xml:space="preserve">, </w:t>
      </w:r>
      <w:r>
        <w:rPr>
          <w:rFonts w:ascii="Tahoma" w:hAnsi="Tahoma" w:cs="Tahoma"/>
          <w:noProof/>
          <w:sz w:val="32"/>
          <w:szCs w:val="32"/>
        </w:rPr>
        <w:t>1930</w:t>
      </w:r>
    </w:p>
    <w:p w:rsidR="005C775E" w:rsidRDefault="005C775E" w:rsidP="00C824A1">
      <w:pPr>
        <w:pStyle w:val="NoSpacing"/>
        <w:rPr>
          <w:rFonts w:ascii="Tahoma" w:hAnsi="Tahoma" w:cs="Tahoma"/>
          <w:noProof/>
          <w:sz w:val="32"/>
          <w:szCs w:val="32"/>
        </w:rPr>
      </w:pPr>
    </w:p>
    <w:p w:rsidR="005C775E" w:rsidRDefault="005C775E" w:rsidP="00C824A1">
      <w:pPr>
        <w:pStyle w:val="NoSpacing"/>
        <w:rPr>
          <w:rFonts w:ascii="Tahoma" w:hAnsi="Tahoma" w:cs="Tahoma"/>
          <w:noProof/>
          <w:sz w:val="32"/>
          <w:szCs w:val="32"/>
        </w:rPr>
      </w:pPr>
    </w:p>
    <w:p w:rsidR="005C775E" w:rsidRDefault="005C775E" w:rsidP="00C824A1">
      <w:pPr>
        <w:pStyle w:val="NoSpacing"/>
        <w:rPr>
          <w:rFonts w:ascii="Tahoma" w:hAnsi="Tahoma" w:cs="Tahoma"/>
          <w:noProof/>
          <w:sz w:val="32"/>
          <w:szCs w:val="32"/>
        </w:rPr>
      </w:pPr>
    </w:p>
    <w:p w:rsidR="005C775E" w:rsidRDefault="005C775E" w:rsidP="00C824A1">
      <w:pPr>
        <w:pStyle w:val="NoSpacing"/>
        <w:rPr>
          <w:rFonts w:ascii="Tahoma" w:hAnsi="Tahoma" w:cs="Tahoma"/>
          <w:noProof/>
          <w:sz w:val="32"/>
          <w:szCs w:val="32"/>
        </w:rPr>
      </w:pPr>
    </w:p>
    <w:p w:rsidR="005C775E" w:rsidRDefault="005C775E" w:rsidP="00C824A1">
      <w:pPr>
        <w:pStyle w:val="NoSpacing"/>
        <w:rPr>
          <w:rFonts w:ascii="Tahoma" w:hAnsi="Tahoma" w:cs="Tahoma"/>
          <w:noProof/>
          <w:sz w:val="32"/>
          <w:szCs w:val="32"/>
        </w:rPr>
      </w:pPr>
    </w:p>
    <w:p w:rsidR="005C775E" w:rsidRDefault="005C775E" w:rsidP="00C824A1">
      <w:pPr>
        <w:pStyle w:val="NoSpacing"/>
        <w:rPr>
          <w:rFonts w:ascii="Tahoma" w:hAnsi="Tahoma" w:cs="Tahoma"/>
          <w:noProof/>
          <w:sz w:val="32"/>
          <w:szCs w:val="32"/>
        </w:rPr>
      </w:pPr>
    </w:p>
    <w:p w:rsidR="005C775E" w:rsidRDefault="005C775E" w:rsidP="00C824A1">
      <w:pPr>
        <w:pStyle w:val="NoSpacing"/>
        <w:rPr>
          <w:rFonts w:ascii="Tahoma" w:hAnsi="Tahoma" w:cs="Tahoma"/>
          <w:noProof/>
          <w:sz w:val="32"/>
          <w:szCs w:val="32"/>
        </w:rPr>
      </w:pPr>
    </w:p>
    <w:p w:rsidR="005C775E" w:rsidRDefault="005C775E" w:rsidP="00C824A1">
      <w:pPr>
        <w:pStyle w:val="NoSpacing"/>
        <w:rPr>
          <w:rFonts w:ascii="Tahoma" w:hAnsi="Tahoma" w:cs="Tahoma"/>
          <w:noProof/>
          <w:sz w:val="32"/>
          <w:szCs w:val="32"/>
        </w:rPr>
      </w:pPr>
    </w:p>
    <w:p w:rsidR="005C775E" w:rsidRDefault="005C775E" w:rsidP="00C824A1">
      <w:pPr>
        <w:pStyle w:val="NoSpacing"/>
        <w:rPr>
          <w:rFonts w:ascii="Tahoma" w:hAnsi="Tahoma" w:cs="Tahoma"/>
          <w:sz w:val="32"/>
          <w:szCs w:val="32"/>
        </w:rPr>
      </w:pPr>
    </w:p>
    <w:p w:rsidR="00D10373" w:rsidRDefault="00D10373" w:rsidP="00C824A1">
      <w:pPr>
        <w:pStyle w:val="NoSpacing"/>
        <w:rPr>
          <w:rFonts w:ascii="Tahoma" w:hAnsi="Tahoma" w:cs="Tahoma"/>
          <w:sz w:val="32"/>
          <w:szCs w:val="32"/>
        </w:rPr>
      </w:pPr>
    </w:p>
    <w:p w:rsidR="005C775E" w:rsidRDefault="005C775E" w:rsidP="005C775E">
      <w:pPr>
        <w:pStyle w:val="NoSpacing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noProof/>
          <w:sz w:val="32"/>
          <w:szCs w:val="32"/>
        </w:rPr>
        <w:lastRenderedPageBreak/>
        <w:t xml:space="preserve">Anna Lea Merritt </w:t>
      </w:r>
      <w:r w:rsidRPr="00547746">
        <w:rPr>
          <w:rFonts w:ascii="Tahoma" w:hAnsi="Tahoma" w:cs="Tahoma"/>
          <w:sz w:val="32"/>
          <w:szCs w:val="32"/>
        </w:rPr>
        <w:t>(</w:t>
      </w:r>
      <w:r>
        <w:rPr>
          <w:rFonts w:ascii="Tahoma" w:hAnsi="Tahoma" w:cs="Tahoma"/>
          <w:noProof/>
          <w:sz w:val="32"/>
          <w:szCs w:val="32"/>
        </w:rPr>
        <w:t xml:space="preserve">1844 </w:t>
      </w:r>
      <w:r w:rsidRPr="00547746">
        <w:rPr>
          <w:rFonts w:ascii="Tahoma" w:hAnsi="Tahoma" w:cs="Tahoma"/>
          <w:sz w:val="32"/>
          <w:szCs w:val="32"/>
        </w:rPr>
        <w:t xml:space="preserve">- </w:t>
      </w:r>
      <w:r>
        <w:rPr>
          <w:rFonts w:ascii="Tahoma" w:hAnsi="Tahoma" w:cs="Tahoma"/>
          <w:noProof/>
          <w:sz w:val="32"/>
          <w:szCs w:val="32"/>
        </w:rPr>
        <w:t>1930</w:t>
      </w:r>
      <w:r w:rsidRPr="00547746">
        <w:rPr>
          <w:rFonts w:ascii="Tahoma" w:hAnsi="Tahoma" w:cs="Tahoma"/>
          <w:sz w:val="32"/>
          <w:szCs w:val="32"/>
        </w:rPr>
        <w:t>)</w:t>
      </w:r>
    </w:p>
    <w:p w:rsidR="005C775E" w:rsidRDefault="005C775E" w:rsidP="005C775E">
      <w:pPr>
        <w:pStyle w:val="NoSpacing"/>
        <w:rPr>
          <w:rFonts w:ascii="Tahoma" w:hAnsi="Tahoma" w:cs="Tahoma"/>
          <w:sz w:val="32"/>
          <w:szCs w:val="32"/>
        </w:rPr>
      </w:pPr>
    </w:p>
    <w:p w:rsidR="005C775E" w:rsidRPr="00D10373" w:rsidRDefault="00225463" w:rsidP="005C775E">
      <w:pPr>
        <w:pStyle w:val="NoSpacing"/>
        <w:rPr>
          <w:rFonts w:ascii="Tahoma" w:hAnsi="Tahoma" w:cs="Tahoma"/>
          <w:sz w:val="44"/>
          <w:szCs w:val="44"/>
        </w:rPr>
      </w:pPr>
      <w:r w:rsidRPr="00225463">
        <w:rPr>
          <w:rFonts w:ascii="Tahoma" w:hAnsi="Tahoma" w:cs="Tahoma"/>
          <w:sz w:val="44"/>
          <w:szCs w:val="44"/>
        </w:rPr>
        <w:t xml:space="preserve">Alfred Browning Stanley </w:t>
      </w:r>
      <w:r>
        <w:rPr>
          <w:rFonts w:ascii="Tahoma" w:hAnsi="Tahoma" w:cs="Tahoma"/>
          <w:sz w:val="44"/>
          <w:szCs w:val="44"/>
        </w:rPr>
        <w:t xml:space="preserve">Tennyson and </w:t>
      </w:r>
      <w:r w:rsidRPr="00225463">
        <w:rPr>
          <w:rFonts w:ascii="Tahoma" w:hAnsi="Tahoma" w:cs="Tahoma"/>
          <w:sz w:val="44"/>
          <w:szCs w:val="44"/>
        </w:rPr>
        <w:t>Charles Bruce Locker</w:t>
      </w:r>
      <w:r>
        <w:rPr>
          <w:rFonts w:ascii="Tahoma" w:hAnsi="Tahoma" w:cs="Tahoma"/>
          <w:sz w:val="44"/>
          <w:szCs w:val="44"/>
        </w:rPr>
        <w:t xml:space="preserve"> Tennyson</w:t>
      </w:r>
    </w:p>
    <w:p w:rsidR="005C775E" w:rsidRDefault="005C775E" w:rsidP="005C775E">
      <w:pPr>
        <w:pStyle w:val="NoSpacing"/>
        <w:rPr>
          <w:rFonts w:ascii="Tahoma" w:hAnsi="Tahoma" w:cs="Tahoma"/>
          <w:sz w:val="32"/>
          <w:szCs w:val="32"/>
        </w:rPr>
      </w:pPr>
    </w:p>
    <w:p w:rsidR="005C775E" w:rsidRDefault="005C775E" w:rsidP="005C775E">
      <w:pPr>
        <w:pStyle w:val="NoSpacing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19</w:t>
      </w:r>
      <w:r w:rsidRPr="00D10373">
        <w:rPr>
          <w:rFonts w:ascii="Tahoma" w:hAnsi="Tahoma" w:cs="Tahoma"/>
          <w:sz w:val="32"/>
          <w:szCs w:val="32"/>
          <w:vertAlign w:val="superscript"/>
        </w:rPr>
        <w:t>th</w:t>
      </w:r>
      <w:r>
        <w:rPr>
          <w:rFonts w:ascii="Tahoma" w:hAnsi="Tahoma" w:cs="Tahoma"/>
          <w:sz w:val="32"/>
          <w:szCs w:val="32"/>
        </w:rPr>
        <w:t xml:space="preserve"> Century</w:t>
      </w:r>
    </w:p>
    <w:p w:rsidR="005C775E" w:rsidRDefault="005C775E" w:rsidP="005C775E">
      <w:pPr>
        <w:pStyle w:val="NoSpacing"/>
        <w:rPr>
          <w:rFonts w:ascii="Tahoma" w:hAnsi="Tahoma" w:cs="Tahoma"/>
          <w:sz w:val="32"/>
          <w:szCs w:val="32"/>
        </w:rPr>
      </w:pPr>
    </w:p>
    <w:p w:rsidR="005C775E" w:rsidRDefault="005C775E" w:rsidP="005C775E">
      <w:pPr>
        <w:pStyle w:val="NoSpacing"/>
        <w:rPr>
          <w:rFonts w:ascii="Tahoma" w:hAnsi="Tahoma" w:cs="Tahoma"/>
          <w:sz w:val="32"/>
          <w:szCs w:val="32"/>
        </w:rPr>
      </w:pPr>
      <w:proofErr w:type="gramStart"/>
      <w:r>
        <w:rPr>
          <w:rFonts w:ascii="Tahoma" w:hAnsi="Tahoma" w:cs="Tahoma"/>
          <w:sz w:val="32"/>
          <w:szCs w:val="32"/>
        </w:rPr>
        <w:t>oil</w:t>
      </w:r>
      <w:proofErr w:type="gramEnd"/>
      <w:r>
        <w:rPr>
          <w:rFonts w:ascii="Tahoma" w:hAnsi="Tahoma" w:cs="Tahoma"/>
          <w:sz w:val="32"/>
          <w:szCs w:val="32"/>
        </w:rPr>
        <w:t xml:space="preserve"> on canvas</w:t>
      </w:r>
    </w:p>
    <w:p w:rsidR="005C775E" w:rsidRDefault="005C775E" w:rsidP="005C775E">
      <w:pPr>
        <w:pStyle w:val="NoSpacing"/>
        <w:rPr>
          <w:rFonts w:ascii="Tahoma" w:hAnsi="Tahoma" w:cs="Tahoma"/>
          <w:sz w:val="32"/>
          <w:szCs w:val="32"/>
        </w:rPr>
      </w:pPr>
    </w:p>
    <w:p w:rsidR="00A74BE1" w:rsidRDefault="00225463" w:rsidP="005C775E">
      <w:pPr>
        <w:pStyle w:val="NoSpacing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A portrait of the two oldest children of Lionel and Eleanor Tennyson – Lionel was the son of </w:t>
      </w:r>
      <w:r w:rsidR="00A74BE1">
        <w:rPr>
          <w:rFonts w:ascii="Tahoma" w:hAnsi="Tahoma" w:cs="Tahoma"/>
          <w:sz w:val="32"/>
          <w:szCs w:val="32"/>
        </w:rPr>
        <w:t>Alfred, Lord Tennyson</w:t>
      </w:r>
    </w:p>
    <w:p w:rsidR="00452C0E" w:rsidRDefault="00452C0E" w:rsidP="005C775E">
      <w:pPr>
        <w:pStyle w:val="NoSpacing"/>
        <w:rPr>
          <w:rFonts w:ascii="Tahoma" w:hAnsi="Tahoma" w:cs="Tahoma"/>
          <w:sz w:val="32"/>
          <w:szCs w:val="32"/>
        </w:rPr>
      </w:pPr>
    </w:p>
    <w:p w:rsidR="005C775E" w:rsidRDefault="00452C0E" w:rsidP="005C775E">
      <w:pPr>
        <w:pStyle w:val="NoSpacing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T2010.10</w:t>
      </w:r>
    </w:p>
    <w:p w:rsidR="005C775E" w:rsidRDefault="005C775E" w:rsidP="00452C0E">
      <w:pPr>
        <w:pStyle w:val="NoSpacing"/>
        <w:rPr>
          <w:rFonts w:ascii="Tahoma" w:hAnsi="Tahoma" w:cs="Tahoma"/>
          <w:noProof/>
          <w:sz w:val="32"/>
          <w:szCs w:val="32"/>
        </w:rPr>
      </w:pPr>
      <w:r w:rsidRPr="001B0EEB">
        <w:rPr>
          <w:rFonts w:ascii="Tahoma" w:hAnsi="Tahoma" w:cs="Tahoma"/>
          <w:noProof/>
          <w:sz w:val="32"/>
          <w:szCs w:val="32"/>
        </w:rPr>
        <w:t>Gift from</w:t>
      </w:r>
      <w:r w:rsidRPr="00547746">
        <w:rPr>
          <w:rFonts w:ascii="Tahoma" w:hAnsi="Tahoma" w:cs="Tahoma"/>
          <w:sz w:val="32"/>
          <w:szCs w:val="32"/>
        </w:rPr>
        <w:t xml:space="preserve"> </w:t>
      </w:r>
      <w:r w:rsidR="00452C0E">
        <w:rPr>
          <w:rFonts w:ascii="Tahoma" w:hAnsi="Tahoma" w:cs="Tahoma"/>
          <w:noProof/>
          <w:sz w:val="32"/>
          <w:szCs w:val="32"/>
        </w:rPr>
        <w:t>the Tennyson family, 1961</w:t>
      </w:r>
    </w:p>
    <w:p w:rsidR="00452C0E" w:rsidRDefault="00452C0E" w:rsidP="005C775E">
      <w:pPr>
        <w:pStyle w:val="NoSpacing"/>
        <w:rPr>
          <w:rFonts w:ascii="Tahoma" w:hAnsi="Tahoma" w:cs="Tahoma"/>
          <w:noProof/>
          <w:sz w:val="32"/>
          <w:szCs w:val="32"/>
        </w:rPr>
      </w:pPr>
    </w:p>
    <w:p w:rsidR="00452C0E" w:rsidRDefault="00452C0E" w:rsidP="005C775E">
      <w:pPr>
        <w:pStyle w:val="NoSpacing"/>
        <w:rPr>
          <w:rFonts w:ascii="Tahoma" w:hAnsi="Tahoma" w:cs="Tahoma"/>
          <w:noProof/>
          <w:sz w:val="32"/>
          <w:szCs w:val="32"/>
        </w:rPr>
      </w:pPr>
    </w:p>
    <w:p w:rsidR="00452C0E" w:rsidRDefault="00452C0E" w:rsidP="005C775E">
      <w:pPr>
        <w:pStyle w:val="NoSpacing"/>
        <w:rPr>
          <w:rFonts w:ascii="Tahoma" w:hAnsi="Tahoma" w:cs="Tahoma"/>
          <w:noProof/>
          <w:sz w:val="32"/>
          <w:szCs w:val="32"/>
        </w:rPr>
      </w:pPr>
    </w:p>
    <w:p w:rsidR="00452C0E" w:rsidRDefault="00452C0E" w:rsidP="005C775E">
      <w:pPr>
        <w:pStyle w:val="NoSpacing"/>
        <w:rPr>
          <w:rFonts w:ascii="Tahoma" w:hAnsi="Tahoma" w:cs="Tahoma"/>
          <w:noProof/>
          <w:sz w:val="32"/>
          <w:szCs w:val="32"/>
        </w:rPr>
      </w:pPr>
    </w:p>
    <w:p w:rsidR="00452C0E" w:rsidRDefault="00452C0E" w:rsidP="005C775E">
      <w:pPr>
        <w:pStyle w:val="NoSpacing"/>
        <w:rPr>
          <w:rFonts w:ascii="Tahoma" w:hAnsi="Tahoma" w:cs="Tahoma"/>
          <w:noProof/>
          <w:sz w:val="32"/>
          <w:szCs w:val="32"/>
        </w:rPr>
      </w:pPr>
    </w:p>
    <w:p w:rsidR="00452C0E" w:rsidRDefault="00452C0E" w:rsidP="005C775E">
      <w:pPr>
        <w:pStyle w:val="NoSpacing"/>
        <w:rPr>
          <w:rFonts w:ascii="Tahoma" w:hAnsi="Tahoma" w:cs="Tahoma"/>
          <w:noProof/>
          <w:sz w:val="32"/>
          <w:szCs w:val="32"/>
        </w:rPr>
      </w:pPr>
    </w:p>
    <w:p w:rsidR="00452C0E" w:rsidRDefault="00452C0E" w:rsidP="005C775E">
      <w:pPr>
        <w:pStyle w:val="NoSpacing"/>
        <w:rPr>
          <w:rFonts w:ascii="Tahoma" w:hAnsi="Tahoma" w:cs="Tahoma"/>
          <w:noProof/>
          <w:sz w:val="32"/>
          <w:szCs w:val="32"/>
        </w:rPr>
      </w:pPr>
    </w:p>
    <w:p w:rsidR="00005C67" w:rsidRDefault="00005C67" w:rsidP="00B11270">
      <w:pPr>
        <w:pStyle w:val="NoSpacing"/>
        <w:rPr>
          <w:rFonts w:ascii="Tahoma" w:hAnsi="Tahoma" w:cs="Tahoma"/>
          <w:sz w:val="32"/>
          <w:szCs w:val="32"/>
        </w:rPr>
      </w:pPr>
    </w:p>
    <w:p w:rsidR="00B11270" w:rsidRPr="00D10373" w:rsidRDefault="00005C67" w:rsidP="00005C67">
      <w:pPr>
        <w:pStyle w:val="NoSpacing"/>
        <w:rPr>
          <w:rFonts w:ascii="Tahoma" w:hAnsi="Tahoma" w:cs="Tahoma"/>
          <w:sz w:val="44"/>
          <w:szCs w:val="44"/>
        </w:rPr>
      </w:pPr>
      <w:bookmarkStart w:id="0" w:name="_GoBack"/>
      <w:bookmarkEnd w:id="0"/>
      <w:r>
        <w:rPr>
          <w:rFonts w:ascii="Tahoma" w:hAnsi="Tahoma" w:cs="Tahoma"/>
          <w:sz w:val="44"/>
          <w:szCs w:val="44"/>
        </w:rPr>
        <w:t xml:space="preserve">City of Lincoln Coat of Arms  </w:t>
      </w:r>
    </w:p>
    <w:p w:rsidR="00B11270" w:rsidRDefault="00B11270" w:rsidP="00B11270">
      <w:pPr>
        <w:pStyle w:val="NoSpacing"/>
        <w:rPr>
          <w:rFonts w:ascii="Tahoma" w:hAnsi="Tahoma" w:cs="Tahoma"/>
          <w:sz w:val="32"/>
          <w:szCs w:val="32"/>
        </w:rPr>
      </w:pPr>
    </w:p>
    <w:p w:rsidR="00B11270" w:rsidRDefault="00B11270" w:rsidP="00B11270">
      <w:pPr>
        <w:pStyle w:val="NoSpacing"/>
        <w:rPr>
          <w:rFonts w:ascii="Tahoma" w:hAnsi="Tahoma" w:cs="Tahoma"/>
          <w:sz w:val="32"/>
          <w:szCs w:val="32"/>
        </w:rPr>
      </w:pPr>
    </w:p>
    <w:p w:rsidR="00B11270" w:rsidRDefault="00005C67" w:rsidP="00B11270">
      <w:pPr>
        <w:pStyle w:val="NoSpacing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painted silk</w:t>
      </w:r>
    </w:p>
    <w:p w:rsidR="00B11270" w:rsidRDefault="00B11270" w:rsidP="00B11270">
      <w:pPr>
        <w:pStyle w:val="NoSpacing"/>
        <w:rPr>
          <w:rFonts w:ascii="Tahoma" w:hAnsi="Tahoma" w:cs="Tahoma"/>
          <w:sz w:val="32"/>
          <w:szCs w:val="32"/>
        </w:rPr>
      </w:pPr>
    </w:p>
    <w:p w:rsidR="00B11270" w:rsidRDefault="00B11270" w:rsidP="00B11270">
      <w:pPr>
        <w:pStyle w:val="NoSpacing"/>
        <w:rPr>
          <w:rFonts w:ascii="Tahoma" w:hAnsi="Tahoma" w:cs="Tahoma"/>
          <w:sz w:val="32"/>
          <w:szCs w:val="32"/>
        </w:rPr>
      </w:pPr>
    </w:p>
    <w:p w:rsidR="00B11270" w:rsidRDefault="00005C67" w:rsidP="00B11270">
      <w:pPr>
        <w:pStyle w:val="NoSpacing"/>
        <w:rPr>
          <w:rFonts w:ascii="Tahoma" w:hAnsi="Tahoma" w:cs="Tahoma"/>
          <w:sz w:val="32"/>
          <w:szCs w:val="32"/>
        </w:rPr>
      </w:pPr>
      <w:proofErr w:type="gramStart"/>
      <w:r>
        <w:rPr>
          <w:rFonts w:ascii="Tahoma" w:hAnsi="Tahoma" w:cs="Tahoma"/>
          <w:sz w:val="32"/>
          <w:szCs w:val="32"/>
        </w:rPr>
        <w:t>LCNUG :</w:t>
      </w:r>
      <w:proofErr w:type="gramEnd"/>
      <w:r>
        <w:rPr>
          <w:rFonts w:ascii="Tahoma" w:hAnsi="Tahoma" w:cs="Tahoma"/>
          <w:sz w:val="32"/>
          <w:szCs w:val="32"/>
        </w:rPr>
        <w:t xml:space="preserve"> 1971/111</w:t>
      </w:r>
    </w:p>
    <w:p w:rsidR="00B11270" w:rsidRDefault="00005C67" w:rsidP="00B11270">
      <w:pPr>
        <w:pStyle w:val="NoSpacing"/>
        <w:rPr>
          <w:rFonts w:ascii="Tahoma" w:hAnsi="Tahoma" w:cs="Tahoma"/>
          <w:noProof/>
          <w:sz w:val="32"/>
          <w:szCs w:val="32"/>
        </w:rPr>
      </w:pPr>
      <w:r>
        <w:rPr>
          <w:rFonts w:ascii="Tahoma" w:hAnsi="Tahoma" w:cs="Tahoma"/>
          <w:noProof/>
          <w:sz w:val="32"/>
          <w:szCs w:val="32"/>
        </w:rPr>
        <w:t>Transferred from the City and County Museum</w:t>
      </w:r>
    </w:p>
    <w:p w:rsidR="00452C0E" w:rsidRDefault="00452C0E" w:rsidP="005C775E">
      <w:pPr>
        <w:pStyle w:val="NoSpacing"/>
        <w:rPr>
          <w:rFonts w:ascii="Tahoma" w:hAnsi="Tahoma" w:cs="Tahoma"/>
          <w:noProof/>
          <w:sz w:val="32"/>
          <w:szCs w:val="32"/>
        </w:rPr>
      </w:pPr>
    </w:p>
    <w:p w:rsidR="00452C0E" w:rsidRDefault="00452C0E" w:rsidP="005C775E">
      <w:pPr>
        <w:pStyle w:val="NoSpacing"/>
        <w:rPr>
          <w:rFonts w:ascii="Tahoma" w:hAnsi="Tahoma" w:cs="Tahoma"/>
          <w:noProof/>
          <w:sz w:val="32"/>
          <w:szCs w:val="32"/>
        </w:rPr>
      </w:pPr>
    </w:p>
    <w:p w:rsidR="00452C0E" w:rsidRDefault="00452C0E" w:rsidP="005C775E">
      <w:pPr>
        <w:pStyle w:val="NoSpacing"/>
        <w:rPr>
          <w:rFonts w:ascii="Tahoma" w:hAnsi="Tahoma" w:cs="Tahoma"/>
          <w:noProof/>
          <w:sz w:val="32"/>
          <w:szCs w:val="32"/>
        </w:rPr>
      </w:pPr>
    </w:p>
    <w:p w:rsidR="00D10373" w:rsidRPr="00547746" w:rsidRDefault="00D10373" w:rsidP="00C824A1">
      <w:pPr>
        <w:pStyle w:val="NoSpacing"/>
        <w:rPr>
          <w:rFonts w:ascii="Tahoma" w:hAnsi="Tahoma" w:cs="Tahoma"/>
          <w:sz w:val="32"/>
          <w:szCs w:val="32"/>
        </w:rPr>
      </w:pPr>
    </w:p>
    <w:p w:rsidR="000B705C" w:rsidRDefault="000B705C"/>
    <w:sectPr w:rsidR="000B705C" w:rsidSect="003A28FE">
      <w:pgSz w:w="8391" w:h="11907" w:code="11"/>
      <w:pgMar w:top="1440" w:right="907" w:bottom="1440" w:left="907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4A1"/>
    <w:rsid w:val="00005C67"/>
    <w:rsid w:val="000B705C"/>
    <w:rsid w:val="001F222A"/>
    <w:rsid w:val="00225463"/>
    <w:rsid w:val="00452C0E"/>
    <w:rsid w:val="0057028B"/>
    <w:rsid w:val="005C775E"/>
    <w:rsid w:val="006753AC"/>
    <w:rsid w:val="00854D82"/>
    <w:rsid w:val="0096072D"/>
    <w:rsid w:val="00A74BE1"/>
    <w:rsid w:val="00B11270"/>
    <w:rsid w:val="00BA6D45"/>
    <w:rsid w:val="00C824A1"/>
    <w:rsid w:val="00D1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4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24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4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24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27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County Council</Company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Heywood</dc:creator>
  <cp:lastModifiedBy>Dawn Heywood</cp:lastModifiedBy>
  <cp:revision>10</cp:revision>
  <dcterms:created xsi:type="dcterms:W3CDTF">2013-02-22T15:19:00Z</dcterms:created>
  <dcterms:modified xsi:type="dcterms:W3CDTF">2013-03-19T13:02:00Z</dcterms:modified>
</cp:coreProperties>
</file>